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CBF6C" w14:textId="77777777" w:rsidR="000063C2" w:rsidRDefault="00780905" w:rsidP="00F566AE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sz w:val="20"/>
          <w:lang w:val="ru-RU"/>
        </w:rPr>
        <w:drawing>
          <wp:anchor distT="0" distB="0" distL="114300" distR="114300" simplePos="0" relativeHeight="251657728" behindDoc="0" locked="0" layoutInCell="1" allowOverlap="1" wp14:anchorId="739BF896" wp14:editId="419C7B18">
            <wp:simplePos x="0" y="0"/>
            <wp:positionH relativeFrom="column">
              <wp:posOffset>-434340</wp:posOffset>
            </wp:positionH>
            <wp:positionV relativeFrom="paragraph">
              <wp:posOffset>190500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</w:p>
    <w:p w14:paraId="054852D4" w14:textId="77777777" w:rsidR="00F566AE" w:rsidRPr="00423F4F" w:rsidRDefault="00F566AE" w:rsidP="00F566AE">
      <w:pPr>
        <w:rPr>
          <w:b/>
          <w:noProof/>
          <w:color w:val="000000"/>
          <w:sz w:val="20"/>
          <w:lang w:eastAsia="en-US"/>
        </w:rPr>
      </w:pPr>
    </w:p>
    <w:p w14:paraId="429E3228" w14:textId="77777777" w:rsidR="00F566AE" w:rsidRPr="004458E0" w:rsidRDefault="00F566AE" w:rsidP="00A85919">
      <w:pPr>
        <w:ind w:left="4956" w:firstLine="6"/>
        <w:jc w:val="both"/>
        <w:rPr>
          <w:b/>
          <w:sz w:val="20"/>
        </w:rPr>
      </w:pPr>
      <w:r w:rsidRPr="004458E0">
        <w:rPr>
          <w:b/>
          <w:sz w:val="20"/>
        </w:rPr>
        <w:t xml:space="preserve">Додаток № </w:t>
      </w:r>
      <w:r w:rsidR="007A6251" w:rsidRPr="004458E0">
        <w:rPr>
          <w:b/>
          <w:sz w:val="20"/>
        </w:rPr>
        <w:t>7</w:t>
      </w:r>
    </w:p>
    <w:p w14:paraId="49F709A3" w14:textId="2222D7C8" w:rsidR="00F566AE" w:rsidRPr="004458E0" w:rsidRDefault="00F566AE" w:rsidP="00E074D4">
      <w:pPr>
        <w:ind w:left="4956"/>
        <w:jc w:val="both"/>
        <w:rPr>
          <w:b/>
          <w:sz w:val="20"/>
          <w:u w:val="single"/>
        </w:rPr>
      </w:pPr>
      <w:r w:rsidRPr="004458E0">
        <w:rPr>
          <w:b/>
          <w:sz w:val="20"/>
          <w:u w:val="single"/>
        </w:rPr>
        <w:t>(нова редакція</w:t>
      </w:r>
      <w:r w:rsidR="00C27833" w:rsidRPr="004458E0">
        <w:rPr>
          <w:b/>
          <w:sz w:val="20"/>
          <w:u w:val="single"/>
        </w:rPr>
        <w:t>,</w:t>
      </w:r>
      <w:r w:rsidRPr="004458E0">
        <w:rPr>
          <w:b/>
          <w:sz w:val="20"/>
          <w:u w:val="single"/>
        </w:rPr>
        <w:t xml:space="preserve"> діє з «</w:t>
      </w:r>
      <w:r w:rsidR="00DE6B3A" w:rsidRPr="004458E0">
        <w:rPr>
          <w:b/>
          <w:sz w:val="20"/>
          <w:u w:val="single"/>
        </w:rPr>
        <w:t>27</w:t>
      </w:r>
      <w:r w:rsidR="005F12C0" w:rsidRPr="004458E0">
        <w:rPr>
          <w:b/>
          <w:sz w:val="20"/>
          <w:u w:val="single"/>
        </w:rPr>
        <w:t>»</w:t>
      </w:r>
      <w:r w:rsidR="00FD5C1C" w:rsidRPr="004458E0">
        <w:rPr>
          <w:b/>
          <w:sz w:val="20"/>
          <w:u w:val="single"/>
        </w:rPr>
        <w:t xml:space="preserve"> </w:t>
      </w:r>
      <w:r w:rsidR="00DE6B3A" w:rsidRPr="004458E0">
        <w:rPr>
          <w:b/>
          <w:sz w:val="20"/>
          <w:u w:val="single"/>
        </w:rPr>
        <w:t>серпня</w:t>
      </w:r>
      <w:r w:rsidR="00504C98" w:rsidRPr="004458E0">
        <w:rPr>
          <w:b/>
          <w:sz w:val="20"/>
          <w:u w:val="single"/>
        </w:rPr>
        <w:t xml:space="preserve"> </w:t>
      </w:r>
      <w:r w:rsidRPr="004458E0">
        <w:rPr>
          <w:b/>
          <w:sz w:val="20"/>
          <w:u w:val="single"/>
        </w:rPr>
        <w:t>20</w:t>
      </w:r>
      <w:r w:rsidR="0022461D" w:rsidRPr="004458E0">
        <w:rPr>
          <w:b/>
          <w:sz w:val="20"/>
          <w:u w:val="single"/>
        </w:rPr>
        <w:t>2</w:t>
      </w:r>
      <w:r w:rsidR="00DE6B3A" w:rsidRPr="004458E0">
        <w:rPr>
          <w:b/>
          <w:sz w:val="20"/>
          <w:u w:val="single"/>
        </w:rPr>
        <w:t>5</w:t>
      </w:r>
      <w:r w:rsidR="00C12C5A" w:rsidRPr="004458E0">
        <w:rPr>
          <w:b/>
          <w:sz w:val="20"/>
          <w:u w:val="single"/>
        </w:rPr>
        <w:t xml:space="preserve"> року</w:t>
      </w:r>
    </w:p>
    <w:p w14:paraId="25399BA4" w14:textId="6B24B5E7" w:rsidR="00F566AE" w:rsidRPr="004458E0" w:rsidRDefault="00F566AE" w:rsidP="00E074D4">
      <w:pPr>
        <w:ind w:left="4956"/>
        <w:jc w:val="both"/>
        <w:rPr>
          <w:b/>
          <w:sz w:val="20"/>
        </w:rPr>
      </w:pPr>
      <w:r w:rsidRPr="004458E0">
        <w:rPr>
          <w:b/>
          <w:sz w:val="20"/>
        </w:rPr>
        <w:t>згідно з рішенням Правління АТ «СКАЙ БАНК» протокол №</w:t>
      </w:r>
      <w:r w:rsidR="007F7599" w:rsidRPr="004458E0">
        <w:rPr>
          <w:b/>
          <w:sz w:val="20"/>
        </w:rPr>
        <w:t>79/1</w:t>
      </w:r>
      <w:r w:rsidR="00265973" w:rsidRPr="004458E0">
        <w:rPr>
          <w:b/>
          <w:sz w:val="20"/>
        </w:rPr>
        <w:t xml:space="preserve"> </w:t>
      </w:r>
      <w:r w:rsidR="00972D8B" w:rsidRPr="004458E0">
        <w:rPr>
          <w:b/>
          <w:sz w:val="20"/>
        </w:rPr>
        <w:t xml:space="preserve"> </w:t>
      </w:r>
      <w:r w:rsidRPr="004458E0">
        <w:rPr>
          <w:b/>
          <w:sz w:val="20"/>
        </w:rPr>
        <w:t>від</w:t>
      </w:r>
      <w:r w:rsidR="00DF22F9" w:rsidRPr="004458E0">
        <w:rPr>
          <w:b/>
          <w:sz w:val="20"/>
        </w:rPr>
        <w:t xml:space="preserve"> </w:t>
      </w:r>
      <w:r w:rsidR="007F7599" w:rsidRPr="004458E0">
        <w:rPr>
          <w:b/>
          <w:sz w:val="20"/>
        </w:rPr>
        <w:t>28.07.</w:t>
      </w:r>
      <w:r w:rsidR="00DE6B3A" w:rsidRPr="004458E0">
        <w:rPr>
          <w:b/>
          <w:sz w:val="20"/>
        </w:rPr>
        <w:t>2025</w:t>
      </w:r>
      <w:r w:rsidR="00FD5C1C" w:rsidRPr="004458E0">
        <w:rPr>
          <w:b/>
          <w:sz w:val="20"/>
        </w:rPr>
        <w:t xml:space="preserve"> року</w:t>
      </w:r>
      <w:r w:rsidRPr="004458E0">
        <w:rPr>
          <w:b/>
          <w:sz w:val="20"/>
        </w:rPr>
        <w:t>)</w:t>
      </w:r>
      <w:r w:rsidR="0081180A" w:rsidRPr="004458E0">
        <w:rPr>
          <w:b/>
          <w:sz w:val="20"/>
        </w:rPr>
        <w:t xml:space="preserve"> </w:t>
      </w:r>
      <w:r w:rsidRPr="004458E0">
        <w:rPr>
          <w:b/>
          <w:sz w:val="20"/>
        </w:rPr>
        <w:t>до Публічного договору про</w:t>
      </w:r>
      <w:r w:rsidR="00257DF0" w:rsidRPr="004458E0">
        <w:rPr>
          <w:b/>
          <w:sz w:val="20"/>
        </w:rPr>
        <w:t xml:space="preserve"> </w:t>
      </w:r>
      <w:r w:rsidRPr="004458E0">
        <w:rPr>
          <w:b/>
          <w:sz w:val="20"/>
        </w:rPr>
        <w:t>комплексне банківське обслуговування фізичних осіб АТ «СКАЙ БАНК»</w:t>
      </w:r>
    </w:p>
    <w:p w14:paraId="2E14ABDC" w14:textId="77777777" w:rsidR="000063C2" w:rsidRPr="004458E0" w:rsidRDefault="000063C2" w:rsidP="008A6C5B">
      <w:pPr>
        <w:spacing w:line="240" w:lineRule="atLeast"/>
        <w:rPr>
          <w:sz w:val="20"/>
        </w:rPr>
      </w:pPr>
    </w:p>
    <w:p w14:paraId="6A11E31F" w14:textId="77777777" w:rsidR="00F566AE" w:rsidRPr="00423F4F" w:rsidRDefault="00F566AE" w:rsidP="00F566AE">
      <w:pPr>
        <w:spacing w:line="240" w:lineRule="atLeast"/>
        <w:jc w:val="center"/>
        <w:rPr>
          <w:b/>
          <w:szCs w:val="28"/>
        </w:rPr>
      </w:pPr>
      <w:r w:rsidRPr="00423F4F">
        <w:rPr>
          <w:b/>
          <w:szCs w:val="28"/>
        </w:rPr>
        <w:t>Т А Р И Ф И</w:t>
      </w:r>
    </w:p>
    <w:p w14:paraId="7715C644" w14:textId="34BF372E" w:rsidR="0042385E" w:rsidRPr="00423F4F" w:rsidRDefault="00F566AE" w:rsidP="00AC7E5C">
      <w:pPr>
        <w:spacing w:line="240" w:lineRule="atLeast"/>
        <w:jc w:val="center"/>
        <w:rPr>
          <w:b/>
          <w:szCs w:val="28"/>
        </w:rPr>
      </w:pPr>
      <w:r w:rsidRPr="00423F4F">
        <w:rPr>
          <w:b/>
          <w:szCs w:val="28"/>
        </w:rPr>
        <w:t xml:space="preserve">на відкриття та обслуговування </w:t>
      </w:r>
      <w:r w:rsidR="001B3759" w:rsidRPr="00423F4F">
        <w:rPr>
          <w:b/>
          <w:szCs w:val="28"/>
        </w:rPr>
        <w:t xml:space="preserve">поточних </w:t>
      </w:r>
      <w:r w:rsidRPr="00423F4F">
        <w:rPr>
          <w:b/>
          <w:szCs w:val="28"/>
        </w:rPr>
        <w:t>рахунків фізичних</w:t>
      </w:r>
      <w:r w:rsidR="00AC7E5C" w:rsidRPr="00423F4F">
        <w:rPr>
          <w:b/>
          <w:szCs w:val="28"/>
        </w:rPr>
        <w:t xml:space="preserve"> </w:t>
      </w:r>
      <w:r w:rsidRPr="00423F4F">
        <w:rPr>
          <w:b/>
          <w:szCs w:val="28"/>
        </w:rPr>
        <w:t>осіб</w:t>
      </w:r>
    </w:p>
    <w:p w14:paraId="4B43120C" w14:textId="43643A1A" w:rsidR="00D1043A" w:rsidRPr="00423F4F" w:rsidRDefault="00AC7E5C" w:rsidP="00AC7E5C">
      <w:pPr>
        <w:spacing w:line="240" w:lineRule="atLeast"/>
        <w:jc w:val="center"/>
        <w:rPr>
          <w:b/>
          <w:szCs w:val="28"/>
        </w:rPr>
      </w:pPr>
      <w:r w:rsidRPr="00423F4F">
        <w:rPr>
          <w:b/>
          <w:szCs w:val="28"/>
        </w:rPr>
        <w:t xml:space="preserve"> </w:t>
      </w:r>
      <w:r w:rsidR="001B3759" w:rsidRPr="00423F4F">
        <w:rPr>
          <w:b/>
          <w:szCs w:val="28"/>
        </w:rPr>
        <w:t>АТ «СКАЙ БАНК» з використанням платіжної картки</w:t>
      </w:r>
      <w:r w:rsidR="00D1043A" w:rsidRPr="00423F4F">
        <w:rPr>
          <w:b/>
          <w:szCs w:val="28"/>
        </w:rPr>
        <w:t xml:space="preserve"> </w:t>
      </w:r>
    </w:p>
    <w:p w14:paraId="64531968" w14:textId="77777777" w:rsidR="00764574" w:rsidRPr="00F063B4" w:rsidRDefault="00764574" w:rsidP="00764574">
      <w:pPr>
        <w:spacing w:line="240" w:lineRule="atLeast"/>
        <w:ind w:left="851"/>
        <w:jc w:val="center"/>
        <w:rPr>
          <w:b/>
          <w:color w:val="000000" w:themeColor="text1"/>
          <w:sz w:val="24"/>
          <w:szCs w:val="24"/>
        </w:rPr>
      </w:pPr>
    </w:p>
    <w:p w14:paraId="6B6D211F" w14:textId="77777777" w:rsidR="00F063B4" w:rsidRPr="00F063B4" w:rsidRDefault="00F063B4" w:rsidP="00F063B4">
      <w:pPr>
        <w:spacing w:line="240" w:lineRule="atLeast"/>
        <w:ind w:left="851"/>
        <w:jc w:val="center"/>
        <w:rPr>
          <w:b/>
          <w:bCs/>
          <w:color w:val="000000" w:themeColor="text1"/>
          <w:sz w:val="22"/>
          <w:szCs w:val="22"/>
          <w:lang w:eastAsia="uk-UA"/>
        </w:rPr>
      </w:pPr>
      <w:r w:rsidRPr="00F063B4">
        <w:rPr>
          <w:b/>
          <w:color w:val="000000" w:themeColor="text1"/>
          <w:sz w:val="22"/>
          <w:szCs w:val="22"/>
        </w:rPr>
        <w:t xml:space="preserve">Тарифний пакет </w:t>
      </w:r>
      <w:r w:rsidRPr="00F063B4">
        <w:rPr>
          <w:b/>
          <w:bCs/>
          <w:color w:val="000000" w:themeColor="text1"/>
          <w:sz w:val="22"/>
          <w:szCs w:val="22"/>
          <w:lang w:eastAsia="uk-UA"/>
        </w:rPr>
        <w:t>"SKY" (для клієнтів Банку)</w:t>
      </w:r>
    </w:p>
    <w:tbl>
      <w:tblPr>
        <w:tblW w:w="1035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1"/>
        <w:gridCol w:w="5132"/>
      </w:tblGrid>
      <w:tr w:rsidR="00F063B4" w:rsidRPr="00F063B4" w14:paraId="31FA9C57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549C9281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Перелік операцій</w:t>
            </w:r>
          </w:p>
        </w:tc>
        <w:tc>
          <w:tcPr>
            <w:tcW w:w="5132" w:type="dxa"/>
          </w:tcPr>
          <w:p w14:paraId="15AD3C9A" w14:textId="77777777" w:rsidR="00F063B4" w:rsidRPr="00F063B4" w:rsidRDefault="00F063B4" w:rsidP="00EB4728">
            <w:pPr>
              <w:ind w:left="749" w:hanging="749"/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 xml:space="preserve">Розмір тарифу </w:t>
            </w:r>
          </w:p>
        </w:tc>
      </w:tr>
      <w:tr w:rsidR="00F063B4" w:rsidRPr="00F063B4" w14:paraId="2DBBC4D7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764C7883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ОПЕРАЦІЇ ПОВЯЗАНІ З ВІДКРИТТЯМ РАХУНКУ ТА ВИКОНАННЯМ ПЛАТІЖНИХ ОПЕРАЦІЙ</w:t>
            </w:r>
          </w:p>
        </w:tc>
        <w:tc>
          <w:tcPr>
            <w:tcW w:w="5132" w:type="dxa"/>
          </w:tcPr>
          <w:p w14:paraId="6EB841A8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</w:p>
        </w:tc>
      </w:tr>
      <w:tr w:rsidR="00F063B4" w:rsidRPr="00F063B4" w14:paraId="711AEA10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177B3ADC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Валюта рахунку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D8DB9B9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ГРИВНЯ, ДОЛАР США, ЄВРО</w:t>
            </w:r>
          </w:p>
        </w:tc>
      </w:tr>
      <w:tr w:rsidR="00F063B4" w:rsidRPr="00F063B4" w14:paraId="318009A7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30924B65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Тип картки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7632499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proofErr w:type="spellStart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Visa</w:t>
            </w:r>
            <w:proofErr w:type="spellEnd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Gold</w:t>
            </w:r>
            <w:proofErr w:type="spellEnd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, </w:t>
            </w:r>
            <w:proofErr w:type="spellStart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Virtual</w:t>
            </w:r>
            <w:proofErr w:type="spellEnd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Visa</w:t>
            </w:r>
            <w:proofErr w:type="spellEnd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Gold</w:t>
            </w:r>
            <w:proofErr w:type="spellEnd"/>
          </w:p>
        </w:tc>
      </w:tr>
      <w:tr w:rsidR="00F063B4" w:rsidRPr="00F063B4" w14:paraId="0E0A31D2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17FF201D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Щорічна комісія за обслуговування рахунку</w:t>
            </w:r>
            <w:r w:rsidRPr="00F063B4">
              <w:rPr>
                <w:color w:val="000000" w:themeColor="text1"/>
                <w:sz w:val="22"/>
                <w:szCs w:val="22"/>
                <w:vertAlign w:val="superscript"/>
                <w:lang w:eastAsia="uk-UA"/>
              </w:rPr>
              <w:t>1</w:t>
            </w: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17FC736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100 грн.</w:t>
            </w:r>
          </w:p>
        </w:tc>
      </w:tr>
      <w:tr w:rsidR="00F063B4" w:rsidRPr="00F063B4" w14:paraId="17B65518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3825F88A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Пакетне обслуговування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BCA944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F063B4" w:rsidRPr="00F063B4" w14:paraId="3B3869BD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48EB46D2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Видача/заміна після завершення терміну дії  додаткової картки   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508BC9C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150 грн.          </w:t>
            </w:r>
          </w:p>
        </w:tc>
      </w:tr>
      <w:tr w:rsidR="00F063B4" w:rsidRPr="00F063B4" w14:paraId="36DEE65F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7E3D52EB" w14:textId="77777777" w:rsidR="00F063B4" w:rsidRPr="00F063B4" w:rsidRDefault="00DB796E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hyperlink r:id="rId9" w:anchor="RANGE!_ftn1" w:history="1">
              <w:r w:rsidR="00F063B4" w:rsidRPr="00F063B4">
                <w:rPr>
                  <w:color w:val="000000" w:themeColor="text1"/>
                  <w:sz w:val="22"/>
                  <w:szCs w:val="22"/>
                  <w:lang w:eastAsia="uk-UA"/>
                </w:rPr>
                <w:t>Обслуговування неактивної картк</w:t>
              </w:r>
            </w:hyperlink>
            <w:r w:rsidR="00F063B4" w:rsidRPr="00F063B4">
              <w:rPr>
                <w:color w:val="000000" w:themeColor="text1"/>
                <w:sz w:val="22"/>
                <w:szCs w:val="22"/>
                <w:lang w:eastAsia="uk-UA"/>
              </w:rPr>
              <w:t>и</w:t>
            </w:r>
            <w:r w:rsidR="00F063B4" w:rsidRPr="00F063B4">
              <w:rPr>
                <w:color w:val="000000" w:themeColor="text1"/>
                <w:sz w:val="22"/>
                <w:szCs w:val="22"/>
                <w:vertAlign w:val="superscript"/>
                <w:lang w:eastAsia="uk-UA"/>
              </w:rPr>
              <w:t>2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A30AB8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 30 грн. щомісячно або у сумі залишку на рахунку </w:t>
            </w:r>
          </w:p>
        </w:tc>
      </w:tr>
      <w:tr w:rsidR="00F063B4" w:rsidRPr="00F063B4" w14:paraId="0BDDAFEF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2038A6D3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Заміна картки по ініціативі клієнта (при втраті, пошкодженні, вилученні банкоматом і </w:t>
            </w:r>
            <w:proofErr w:type="spellStart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т.д</w:t>
            </w:r>
            <w:proofErr w:type="spellEnd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.)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864BE1A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 xml:space="preserve">  </w:t>
            </w: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150 грн.</w:t>
            </w:r>
          </w:p>
        </w:tc>
      </w:tr>
      <w:tr w:rsidR="00F063B4" w:rsidRPr="00F063B4" w14:paraId="2ED8D43D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52B3180C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СМС-інформування (сум від 100 грн)</w:t>
            </w: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 xml:space="preserve"> </w:t>
            </w:r>
            <w:r w:rsidRPr="00F063B4">
              <w:rPr>
                <w:color w:val="000000" w:themeColor="text1"/>
                <w:sz w:val="22"/>
                <w:szCs w:val="22"/>
              </w:rPr>
              <w:t>(</w:t>
            </w: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надання виписок у вигляді текстових повідомлень з використанням мобільного зв’язку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BAE755A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15 грн.</w:t>
            </w:r>
          </w:p>
        </w:tc>
      </w:tr>
      <w:tr w:rsidR="00F063B4" w:rsidRPr="00F063B4" w14:paraId="2999B05B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4F52FA22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Конвертація валюти (% від суми операції)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D52B940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1%</w:t>
            </w:r>
          </w:p>
        </w:tc>
      </w:tr>
      <w:tr w:rsidR="00F063B4" w:rsidRPr="00F063B4" w14:paraId="6CBB5DD3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080F6050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Зміна </w:t>
            </w:r>
            <w:proofErr w:type="spellStart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авторизаційного</w:t>
            </w:r>
            <w:proofErr w:type="spellEnd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0EE9AF4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F063B4" w:rsidRPr="00F063B4" w14:paraId="0ED4C5BB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6B0B6A06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Унесення, вилучення карток до/із стоп-списку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FEF6A7B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F063B4" w:rsidRPr="00F063B4" w14:paraId="3FEBD33E" w14:textId="77777777" w:rsidTr="00EB4728">
        <w:trPr>
          <w:trHeight w:val="20"/>
        </w:trPr>
        <w:tc>
          <w:tcPr>
            <w:tcW w:w="5221" w:type="dxa"/>
            <w:noWrap/>
            <w:vAlign w:val="center"/>
            <w:hideMark/>
          </w:tcPr>
          <w:p w14:paraId="13B250A2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ГОТІВКОВІ ОПЕРАЦІЇ</w:t>
            </w:r>
          </w:p>
        </w:tc>
        <w:tc>
          <w:tcPr>
            <w:tcW w:w="51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ACC0515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 </w:t>
            </w:r>
          </w:p>
        </w:tc>
      </w:tr>
      <w:tr w:rsidR="00F063B4" w:rsidRPr="00F063B4" w14:paraId="3D95A572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5513B87B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99210B" w14:textId="77777777" w:rsidR="00F063B4" w:rsidRPr="00F063B4" w:rsidRDefault="00F063B4" w:rsidP="00EB4728">
            <w:pPr>
              <w:ind w:right="356"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5 грн. / 10 грн. </w:t>
            </w:r>
          </w:p>
        </w:tc>
      </w:tr>
      <w:tr w:rsidR="00F063B4" w:rsidRPr="00F063B4" w14:paraId="29DA1392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30F8E965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Зняття готівки в мережі </w:t>
            </w:r>
            <w:proofErr w:type="spellStart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банкоматів</w:t>
            </w:r>
            <w:proofErr w:type="spellEnd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банків на території України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81E9F82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4 операції або 8000 грн. в місяць – включено у вартість обслуговування, 1%+ 5 грн. - починаючи з п’ятої операції на місяць або понад 8000 грн.</w:t>
            </w:r>
          </w:p>
        </w:tc>
      </w:tr>
      <w:tr w:rsidR="00F063B4" w:rsidRPr="00F063B4" w14:paraId="665D2FC4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2E2D9D9C" w14:textId="77777777" w:rsidR="00F063B4" w:rsidRPr="00F063B4" w:rsidRDefault="00F063B4" w:rsidP="00EB4728">
            <w:pPr>
              <w:jc w:val="both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Зняття готівки в мережі POS терміналів АТ «СКАЙ БАНК»  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042DC9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1% </w:t>
            </w:r>
            <w:proofErr w:type="spellStart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min</w:t>
            </w:r>
            <w:proofErr w:type="spellEnd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5 грн.</w:t>
            </w:r>
          </w:p>
        </w:tc>
      </w:tr>
      <w:tr w:rsidR="00F063B4" w:rsidRPr="00F063B4" w14:paraId="29A528A4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1FFE5170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870A5A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1%+5 грн.</w:t>
            </w:r>
          </w:p>
        </w:tc>
      </w:tr>
      <w:tr w:rsidR="00F063B4" w:rsidRPr="00F063B4" w14:paraId="0123AA59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4014DE7D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Зняття готівки в мережі </w:t>
            </w:r>
            <w:proofErr w:type="spellStart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банкоматів</w:t>
            </w:r>
            <w:proofErr w:type="spellEnd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/POS терміналів інших банків за межами України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A8431D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2% </w:t>
            </w:r>
            <w:proofErr w:type="spellStart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min</w:t>
            </w:r>
            <w:proofErr w:type="spellEnd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50 грн.</w:t>
            </w:r>
          </w:p>
        </w:tc>
      </w:tr>
      <w:tr w:rsidR="00F063B4" w:rsidRPr="00F063B4" w14:paraId="72C2390B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504AC0B8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Зняття готівки без картки через касу Банку   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D02903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1% </w:t>
            </w:r>
            <w:proofErr w:type="spellStart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min</w:t>
            </w:r>
            <w:proofErr w:type="spellEnd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5 грн.</w:t>
            </w:r>
          </w:p>
        </w:tc>
      </w:tr>
      <w:tr w:rsidR="00F063B4" w:rsidRPr="00F063B4" w14:paraId="5378C862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20135CD9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DDC26E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F063B4" w:rsidRPr="00F063B4" w14:paraId="75556E87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5BAC29F2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D21AA7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1% + 10 грн.</w:t>
            </w:r>
          </w:p>
        </w:tc>
      </w:tr>
      <w:tr w:rsidR="00F063B4" w:rsidRPr="00F063B4" w14:paraId="2239DDBD" w14:textId="77777777" w:rsidTr="00EB4728">
        <w:trPr>
          <w:trHeight w:val="20"/>
        </w:trPr>
        <w:tc>
          <w:tcPr>
            <w:tcW w:w="5221" w:type="dxa"/>
            <w:noWrap/>
            <w:vAlign w:val="center"/>
            <w:hideMark/>
          </w:tcPr>
          <w:p w14:paraId="697E269A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БЕЗГОТІВКОВІ ОПЕРАЦІЇ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79BE200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 </w:t>
            </w:r>
          </w:p>
        </w:tc>
      </w:tr>
      <w:tr w:rsidR="00F063B4" w:rsidRPr="00F063B4" w14:paraId="09138AFD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20FC56EE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9FB5F1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F063B4" w:rsidRPr="00F063B4" w14:paraId="47641AAD" w14:textId="77777777" w:rsidTr="00EB4728">
        <w:trPr>
          <w:trHeight w:val="20"/>
        </w:trPr>
        <w:tc>
          <w:tcPr>
            <w:tcW w:w="5221" w:type="dxa"/>
            <w:tcBorders>
              <w:top w:val="single" w:sz="4" w:space="0" w:color="auto"/>
            </w:tcBorders>
            <w:vAlign w:val="center"/>
            <w:hideMark/>
          </w:tcPr>
          <w:p w14:paraId="4DC7B45F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Відправка P2P переказів 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5F7DA7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0,7% + 2 грн.</w:t>
            </w:r>
          </w:p>
        </w:tc>
      </w:tr>
      <w:tr w:rsidR="00F063B4" w:rsidRPr="00F063B4" w14:paraId="371E38A0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666042BA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Отримання P2P переказів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ECC3BF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F063B4" w:rsidRPr="00F063B4" w14:paraId="61596CDC" w14:textId="77777777" w:rsidTr="00F063B4">
        <w:trPr>
          <w:trHeight w:val="20"/>
        </w:trPr>
        <w:tc>
          <w:tcPr>
            <w:tcW w:w="5221" w:type="dxa"/>
            <w:vAlign w:val="center"/>
            <w:hideMark/>
          </w:tcPr>
          <w:p w14:paraId="1D6F1B7B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lastRenderedPageBreak/>
              <w:t>Платіжні операції (переказ коштів з рахунку) на інші рахунки за межі Банку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7E10DB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В гривні 0,1% від суми мін. 15 грн. </w:t>
            </w:r>
            <w:proofErr w:type="spellStart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макс</w:t>
            </w:r>
            <w:proofErr w:type="spellEnd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. 2000 грн.; в USD/EUR -  0,5% мін. </w:t>
            </w:r>
            <w:proofErr w:type="spellStart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екв</w:t>
            </w:r>
            <w:proofErr w:type="spellEnd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. 20 USD </w:t>
            </w:r>
            <w:proofErr w:type="spellStart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макс</w:t>
            </w:r>
            <w:proofErr w:type="spellEnd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. </w:t>
            </w:r>
            <w:proofErr w:type="spellStart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екв</w:t>
            </w:r>
            <w:proofErr w:type="spellEnd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. 500 USD</w:t>
            </w:r>
          </w:p>
        </w:tc>
      </w:tr>
      <w:tr w:rsidR="00F063B4" w:rsidRPr="00F063B4" w14:paraId="22918D42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3EB222D1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Безготівкова оплата товарів та послуг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EE7F2C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F063B4" w:rsidRPr="00F063B4" w14:paraId="0017573F" w14:textId="77777777" w:rsidTr="00EB4728">
        <w:trPr>
          <w:trHeight w:val="20"/>
        </w:trPr>
        <w:tc>
          <w:tcPr>
            <w:tcW w:w="5221" w:type="dxa"/>
            <w:noWrap/>
            <w:vAlign w:val="center"/>
            <w:hideMark/>
          </w:tcPr>
          <w:p w14:paraId="44E4E163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ІНШІ ОПЕРАЦІЇ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A76696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</w:p>
        </w:tc>
      </w:tr>
      <w:tr w:rsidR="00F063B4" w:rsidRPr="00F063B4" w14:paraId="3B653EE8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1A7ABBB2" w14:textId="77777777" w:rsidR="00F063B4" w:rsidRPr="00F063B4" w:rsidRDefault="00F063B4" w:rsidP="00EB4728">
            <w:pPr>
              <w:jc w:val="both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Розслідування спірних транзакцій: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17F4ACB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 </w:t>
            </w:r>
          </w:p>
        </w:tc>
      </w:tr>
      <w:tr w:rsidR="00F063B4" w:rsidRPr="00F063B4" w14:paraId="23F38410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362B26F8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132" w:type="dxa"/>
            <w:vAlign w:val="center"/>
          </w:tcPr>
          <w:p w14:paraId="3082C605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50 грн.</w:t>
            </w:r>
          </w:p>
        </w:tc>
      </w:tr>
      <w:tr w:rsidR="00F063B4" w:rsidRPr="00F063B4" w14:paraId="5D131826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501E0FE9" w14:textId="77777777" w:rsidR="00F063B4" w:rsidRPr="00F063B4" w:rsidRDefault="00F063B4" w:rsidP="00EB4728">
            <w:pPr>
              <w:jc w:val="both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132" w:type="dxa"/>
            <w:vAlign w:val="center"/>
          </w:tcPr>
          <w:p w14:paraId="2C553D08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Включено у вартість обслуговування</w:t>
            </w:r>
          </w:p>
        </w:tc>
      </w:tr>
      <w:tr w:rsidR="00F063B4" w:rsidRPr="00F063B4" w14:paraId="5337C03D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40924524" w14:textId="77777777" w:rsidR="00F063B4" w:rsidRPr="00F063B4" w:rsidRDefault="00F063B4" w:rsidP="00EB4728">
            <w:pPr>
              <w:jc w:val="both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132" w:type="dxa"/>
            <w:vAlign w:val="center"/>
          </w:tcPr>
          <w:p w14:paraId="46736007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100 грн.</w:t>
            </w:r>
          </w:p>
        </w:tc>
      </w:tr>
      <w:tr w:rsidR="00F063B4" w:rsidRPr="00F063B4" w14:paraId="1594FAE4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1CD6B9E1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5132" w:type="dxa"/>
            <w:vAlign w:val="center"/>
          </w:tcPr>
          <w:p w14:paraId="74A5BEC8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F063B4" w:rsidRPr="00F063B4" w14:paraId="36464EEF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0F69B69A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Надання довідки по рахунку</w:t>
            </w:r>
          </w:p>
        </w:tc>
        <w:tc>
          <w:tcPr>
            <w:tcW w:w="5132" w:type="dxa"/>
            <w:vAlign w:val="center"/>
          </w:tcPr>
          <w:p w14:paraId="658EE724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100 грн.</w:t>
            </w:r>
          </w:p>
        </w:tc>
      </w:tr>
      <w:tr w:rsidR="00F063B4" w:rsidRPr="00F063B4" w14:paraId="243F695C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424EEE28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132" w:type="dxa"/>
            <w:vAlign w:val="center"/>
          </w:tcPr>
          <w:p w14:paraId="69134B5F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50% річних</w:t>
            </w:r>
          </w:p>
        </w:tc>
      </w:tr>
      <w:tr w:rsidR="00F063B4" w:rsidRPr="00F063B4" w14:paraId="07DDDC80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2FB9ACD7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Термінова видача картки (до 3-х  робочих днів в залежності від регіону) </w:t>
            </w:r>
          </w:p>
        </w:tc>
        <w:tc>
          <w:tcPr>
            <w:tcW w:w="5132" w:type="dxa"/>
            <w:vAlign w:val="center"/>
          </w:tcPr>
          <w:p w14:paraId="01287359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300 грн. </w:t>
            </w:r>
          </w:p>
        </w:tc>
      </w:tr>
      <w:tr w:rsidR="00F063B4" w:rsidRPr="00F063B4" w14:paraId="1B7B2377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6560D2B2" w14:textId="77777777" w:rsidR="00F063B4" w:rsidRPr="00F063B4" w:rsidRDefault="00DB796E" w:rsidP="00EB4728">
            <w:pPr>
              <w:rPr>
                <w:color w:val="000000" w:themeColor="text1"/>
                <w:sz w:val="22"/>
                <w:szCs w:val="22"/>
              </w:rPr>
            </w:pPr>
            <w:hyperlink r:id="rId10" w:anchor="RANGE!_ftn2" w:history="1">
              <w:r w:rsidR="00F063B4" w:rsidRPr="00F063B4">
                <w:rPr>
                  <w:color w:val="000000" w:themeColor="text1"/>
                  <w:sz w:val="22"/>
                  <w:szCs w:val="22"/>
                  <w:lang w:eastAsia="uk-UA"/>
                </w:rPr>
                <w:t>Нарахування відсотків на залишок по рахунку</w:t>
              </w:r>
            </w:hyperlink>
          </w:p>
        </w:tc>
        <w:tc>
          <w:tcPr>
            <w:tcW w:w="5132" w:type="dxa"/>
            <w:vAlign w:val="center"/>
          </w:tcPr>
          <w:p w14:paraId="4E7FE4D8" w14:textId="77777777" w:rsidR="00F063B4" w:rsidRPr="00F063B4" w:rsidRDefault="00F063B4" w:rsidP="00EB4728">
            <w:pPr>
              <w:jc w:val="center"/>
              <w:rPr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Cs/>
                <w:color w:val="000000" w:themeColor="text1"/>
                <w:sz w:val="22"/>
                <w:szCs w:val="22"/>
                <w:lang w:eastAsia="uk-UA"/>
              </w:rPr>
              <w:t>Не нараховуються</w:t>
            </w:r>
          </w:p>
        </w:tc>
      </w:tr>
    </w:tbl>
    <w:p w14:paraId="5E0C3C68" w14:textId="77777777" w:rsidR="00F063B4" w:rsidRPr="00F063B4" w:rsidRDefault="00F063B4" w:rsidP="00F063B4">
      <w:pPr>
        <w:spacing w:line="240" w:lineRule="atLeast"/>
        <w:ind w:left="851"/>
        <w:jc w:val="center"/>
        <w:rPr>
          <w:b/>
          <w:color w:val="000000" w:themeColor="text1"/>
          <w:sz w:val="22"/>
          <w:szCs w:val="22"/>
        </w:rPr>
      </w:pPr>
    </w:p>
    <w:p w14:paraId="16765A1E" w14:textId="77777777" w:rsidR="00F063B4" w:rsidRPr="00F063B4" w:rsidRDefault="00F063B4" w:rsidP="00F063B4">
      <w:pPr>
        <w:autoSpaceDE w:val="0"/>
        <w:ind w:left="142" w:hanging="142"/>
        <w:jc w:val="both"/>
        <w:rPr>
          <w:color w:val="000000" w:themeColor="text1"/>
          <w:sz w:val="16"/>
          <w:szCs w:val="16"/>
          <w:vertAlign w:val="superscript"/>
        </w:rPr>
      </w:pPr>
      <w:r w:rsidRPr="00F063B4">
        <w:rPr>
          <w:color w:val="000000" w:themeColor="text1"/>
          <w:vertAlign w:val="superscript"/>
        </w:rPr>
        <w:t xml:space="preserve">1 </w:t>
      </w:r>
      <w:r w:rsidRPr="00F063B4">
        <w:rPr>
          <w:color w:val="000000" w:themeColor="text1"/>
          <w:sz w:val="16"/>
          <w:szCs w:val="16"/>
        </w:rPr>
        <w:t>Комісія списується в день відкриття рахунку та в подальшому щорічно в дату відкриття рахунку.</w:t>
      </w:r>
    </w:p>
    <w:p w14:paraId="556BFFCC" w14:textId="77777777" w:rsidR="00F063B4" w:rsidRPr="00F063B4" w:rsidRDefault="00F063B4" w:rsidP="00F063B4">
      <w:pPr>
        <w:numPr>
          <w:ilvl w:val="0"/>
          <w:numId w:val="47"/>
        </w:numPr>
        <w:autoSpaceDE w:val="0"/>
        <w:ind w:left="142" w:hanging="142"/>
        <w:jc w:val="both"/>
        <w:rPr>
          <w:color w:val="000000" w:themeColor="text1"/>
          <w:sz w:val="16"/>
          <w:szCs w:val="16"/>
        </w:rPr>
      </w:pPr>
      <w:r w:rsidRPr="00F063B4">
        <w:rPr>
          <w:color w:val="000000" w:themeColor="text1"/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2B411937" w14:textId="77777777" w:rsidR="00F063B4" w:rsidRPr="00F063B4" w:rsidRDefault="00F063B4" w:rsidP="00F063B4">
      <w:pPr>
        <w:autoSpaceDE w:val="0"/>
        <w:ind w:left="142"/>
        <w:jc w:val="both"/>
        <w:rPr>
          <w:color w:val="000000" w:themeColor="text1"/>
          <w:sz w:val="16"/>
          <w:szCs w:val="16"/>
        </w:rPr>
      </w:pPr>
    </w:p>
    <w:p w14:paraId="7B71203A" w14:textId="77777777" w:rsidR="00F063B4" w:rsidRPr="00F063B4" w:rsidRDefault="00F063B4" w:rsidP="00F063B4">
      <w:pPr>
        <w:pStyle w:val="aa"/>
        <w:ind w:left="360"/>
        <w:jc w:val="center"/>
        <w:rPr>
          <w:b/>
          <w:bCs/>
          <w:color w:val="000000" w:themeColor="text1"/>
          <w:sz w:val="22"/>
          <w:szCs w:val="22"/>
          <w:lang w:val="uk-UA"/>
        </w:rPr>
      </w:pPr>
      <w:r w:rsidRPr="00F063B4">
        <w:rPr>
          <w:b/>
          <w:bCs/>
          <w:color w:val="000000" w:themeColor="text1"/>
          <w:sz w:val="22"/>
          <w:szCs w:val="22"/>
          <w:lang w:val="uk-UA"/>
        </w:rPr>
        <w:t xml:space="preserve">Рекомендовані </w:t>
      </w:r>
      <w:proofErr w:type="spellStart"/>
      <w:r w:rsidRPr="00F063B4">
        <w:rPr>
          <w:b/>
          <w:bCs/>
          <w:color w:val="000000" w:themeColor="text1"/>
          <w:sz w:val="22"/>
          <w:szCs w:val="22"/>
          <w:lang w:val="uk-UA"/>
        </w:rPr>
        <w:t>авторизаційні</w:t>
      </w:r>
      <w:proofErr w:type="spellEnd"/>
      <w:r w:rsidRPr="00F063B4">
        <w:rPr>
          <w:b/>
          <w:bCs/>
          <w:color w:val="000000" w:themeColor="text1"/>
          <w:sz w:val="22"/>
          <w:szCs w:val="22"/>
          <w:lang w:val="uk-UA"/>
        </w:rPr>
        <w:t xml:space="preserve"> ліміти на здійснення операцій з платіжними картками</w:t>
      </w:r>
    </w:p>
    <w:p w14:paraId="3DEE5BB0" w14:textId="77777777" w:rsidR="00F063B4" w:rsidRPr="00F063B4" w:rsidRDefault="00F063B4" w:rsidP="00F063B4">
      <w:pPr>
        <w:autoSpaceDE w:val="0"/>
        <w:jc w:val="both"/>
        <w:rPr>
          <w:color w:val="000000" w:themeColor="text1"/>
          <w:sz w:val="16"/>
          <w:szCs w:val="16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559"/>
        <w:gridCol w:w="1418"/>
        <w:gridCol w:w="1417"/>
        <w:gridCol w:w="1418"/>
        <w:gridCol w:w="1417"/>
      </w:tblGrid>
      <w:tr w:rsidR="00F063B4" w:rsidRPr="00F063B4" w14:paraId="12319702" w14:textId="77777777" w:rsidTr="00EB4728">
        <w:trPr>
          <w:trHeight w:val="51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4A46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496E4961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2701E216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0E4B2349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Тип картки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57152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953C5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8582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F063B4" w:rsidRPr="00F063B4" w14:paraId="73FBF71E" w14:textId="77777777" w:rsidTr="00EB4728">
        <w:trPr>
          <w:trHeight w:val="30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AE5D8" w14:textId="77777777" w:rsidR="00F063B4" w:rsidRPr="00F063B4" w:rsidRDefault="00F063B4" w:rsidP="00EB4728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05932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AC92E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4A07C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D866C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A9AC0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F9675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</w:tr>
      <w:tr w:rsidR="00F063B4" w:rsidRPr="00F063B4" w14:paraId="3FCA6B63" w14:textId="77777777" w:rsidTr="00EB4728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43A67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  <w:proofErr w:type="spellStart"/>
            <w:r w:rsidRPr="00F063B4">
              <w:rPr>
                <w:color w:val="000000" w:themeColor="text1"/>
                <w:sz w:val="16"/>
                <w:szCs w:val="16"/>
              </w:rPr>
              <w:t>Visa</w:t>
            </w:r>
            <w:proofErr w:type="spellEnd"/>
            <w:r w:rsidRPr="00F063B4">
              <w:rPr>
                <w:color w:val="000000" w:themeColor="text1"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F063B4">
              <w:rPr>
                <w:color w:val="000000" w:themeColor="text1"/>
                <w:sz w:val="16"/>
                <w:szCs w:val="16"/>
                <w:lang w:eastAsia="uk-UA"/>
              </w:rPr>
              <w:t>Gold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148AC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DE4B9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C58CF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7E19B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6BA12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5 000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D184F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</w:tr>
    </w:tbl>
    <w:p w14:paraId="538682E4" w14:textId="77777777" w:rsidR="00F063B4" w:rsidRPr="00F063B4" w:rsidRDefault="00F063B4" w:rsidP="00F063B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F063B4">
        <w:rPr>
          <w:color w:val="000000" w:themeColor="text1"/>
          <w:sz w:val="16"/>
          <w:szCs w:val="16"/>
        </w:rPr>
        <w:t xml:space="preserve">   </w:t>
      </w:r>
    </w:p>
    <w:tbl>
      <w:tblPr>
        <w:tblW w:w="10348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1559"/>
        <w:gridCol w:w="1559"/>
        <w:gridCol w:w="1418"/>
        <w:gridCol w:w="1417"/>
        <w:gridCol w:w="1418"/>
        <w:gridCol w:w="1417"/>
      </w:tblGrid>
      <w:tr w:rsidR="00F063B4" w:rsidRPr="00F063B4" w14:paraId="7413AA1F" w14:textId="77777777" w:rsidTr="00EB4728">
        <w:trPr>
          <w:trHeight w:val="517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83B11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55DEFE00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66C32562" w14:textId="77777777" w:rsidR="00F063B4" w:rsidRPr="00F063B4" w:rsidRDefault="00F063B4" w:rsidP="00EB4728">
            <w:pPr>
              <w:ind w:left="170" w:hanging="170"/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677E0335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Тип картки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4DE397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101CF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4F0F89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F063B4" w:rsidRPr="00F063B4" w14:paraId="4D0700F9" w14:textId="77777777" w:rsidTr="00EB4728">
        <w:trPr>
          <w:trHeight w:val="254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725FAD" w14:textId="77777777" w:rsidR="00F063B4" w:rsidRPr="00F063B4" w:rsidRDefault="00F063B4" w:rsidP="00EB4728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CD2DD1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USD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6366B8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6878BC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USD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ECA09C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DA521E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USD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8D33C0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</w:tr>
      <w:tr w:rsidR="00F063B4" w:rsidRPr="00F063B4" w14:paraId="556DD2E1" w14:textId="77777777" w:rsidTr="00EB4728">
        <w:trPr>
          <w:trHeight w:val="271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BD4173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  <w:proofErr w:type="spellStart"/>
            <w:r w:rsidRPr="00F063B4">
              <w:rPr>
                <w:color w:val="000000" w:themeColor="text1"/>
                <w:sz w:val="16"/>
                <w:szCs w:val="16"/>
              </w:rPr>
              <w:t>Visa</w:t>
            </w:r>
            <w:proofErr w:type="spellEnd"/>
            <w:r w:rsidRPr="00F063B4">
              <w:rPr>
                <w:color w:val="000000" w:themeColor="text1"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F063B4">
              <w:rPr>
                <w:color w:val="000000" w:themeColor="text1"/>
                <w:sz w:val="16"/>
                <w:szCs w:val="16"/>
                <w:lang w:eastAsia="uk-UA"/>
              </w:rPr>
              <w:t>Gold</w:t>
            </w:r>
            <w:proofErr w:type="spellEnd"/>
            <w:r w:rsidRPr="00F063B4">
              <w:rPr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84AF53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6AEC2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AB3DBE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C5FC5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A2AF75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1D965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</w:tr>
    </w:tbl>
    <w:p w14:paraId="713FDDBF" w14:textId="77777777" w:rsidR="00F063B4" w:rsidRPr="00F063B4" w:rsidRDefault="00F063B4" w:rsidP="00F063B4">
      <w:pPr>
        <w:jc w:val="both"/>
        <w:rPr>
          <w:color w:val="000000" w:themeColor="text1"/>
          <w:sz w:val="16"/>
          <w:szCs w:val="16"/>
        </w:rPr>
      </w:pPr>
    </w:p>
    <w:tbl>
      <w:tblPr>
        <w:tblW w:w="10348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1559"/>
        <w:gridCol w:w="1559"/>
        <w:gridCol w:w="1418"/>
        <w:gridCol w:w="1417"/>
        <w:gridCol w:w="1418"/>
        <w:gridCol w:w="1417"/>
      </w:tblGrid>
      <w:tr w:rsidR="00F063B4" w:rsidRPr="00F063B4" w14:paraId="088784CC" w14:textId="77777777" w:rsidTr="00EB4728">
        <w:trPr>
          <w:trHeight w:val="517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AEAB0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1B7A36FC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3A9C1B3E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11CDEE1F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Тип картки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34D183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56558D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1CB63A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F063B4" w:rsidRPr="00F063B4" w14:paraId="56453C9C" w14:textId="77777777" w:rsidTr="00EB4728">
        <w:trPr>
          <w:trHeight w:val="254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FE42A7" w14:textId="77777777" w:rsidR="00F063B4" w:rsidRPr="00F063B4" w:rsidRDefault="00F063B4" w:rsidP="00EB4728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4FD185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EUR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258E6A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D57411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EUR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D277E3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4DEC6B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EUR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73C479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</w:tr>
      <w:tr w:rsidR="00F063B4" w:rsidRPr="00F063B4" w14:paraId="2E7C4A85" w14:textId="77777777" w:rsidTr="00EB4728">
        <w:trPr>
          <w:trHeight w:val="271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300AB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  <w:proofErr w:type="spellStart"/>
            <w:r w:rsidRPr="00F063B4">
              <w:rPr>
                <w:color w:val="000000" w:themeColor="text1"/>
                <w:sz w:val="16"/>
                <w:szCs w:val="16"/>
              </w:rPr>
              <w:t>Visa</w:t>
            </w:r>
            <w:proofErr w:type="spellEnd"/>
            <w:r w:rsidRPr="00F063B4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063B4">
              <w:rPr>
                <w:color w:val="000000" w:themeColor="text1"/>
                <w:sz w:val="16"/>
                <w:szCs w:val="16"/>
                <w:lang w:eastAsia="uk-UA"/>
              </w:rPr>
              <w:t>Gold</w:t>
            </w:r>
            <w:proofErr w:type="spellEnd"/>
            <w:r w:rsidRPr="00F063B4">
              <w:rPr>
                <w:color w:val="000000" w:themeColor="text1"/>
                <w:sz w:val="16"/>
                <w:szCs w:val="16"/>
                <w:lang w:eastAsia="uk-UA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D6B59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FC1D42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FB446B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7C95BD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893778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21DF33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</w:tr>
    </w:tbl>
    <w:p w14:paraId="17B13737" w14:textId="18A1D60A" w:rsidR="00F063B4" w:rsidRPr="00F063B4" w:rsidRDefault="00F063B4" w:rsidP="00F063B4">
      <w:pPr>
        <w:jc w:val="both"/>
        <w:rPr>
          <w:color w:val="000000" w:themeColor="text1"/>
          <w:sz w:val="16"/>
          <w:szCs w:val="16"/>
        </w:rPr>
      </w:pPr>
    </w:p>
    <w:p w14:paraId="04A00257" w14:textId="77777777" w:rsidR="00F063B4" w:rsidRPr="00F063B4" w:rsidRDefault="00F063B4" w:rsidP="00F063B4">
      <w:pPr>
        <w:spacing w:line="240" w:lineRule="atLeast"/>
        <w:ind w:left="851"/>
        <w:jc w:val="center"/>
        <w:rPr>
          <w:b/>
          <w:color w:val="000000" w:themeColor="text1"/>
          <w:sz w:val="22"/>
          <w:szCs w:val="22"/>
        </w:rPr>
      </w:pPr>
    </w:p>
    <w:p w14:paraId="0986706B" w14:textId="77777777" w:rsidR="00F063B4" w:rsidRPr="00F063B4" w:rsidRDefault="00F063B4" w:rsidP="00F063B4">
      <w:pPr>
        <w:spacing w:line="240" w:lineRule="atLeast"/>
        <w:ind w:left="851"/>
        <w:jc w:val="center"/>
        <w:rPr>
          <w:b/>
          <w:bCs/>
          <w:color w:val="000000" w:themeColor="text1"/>
          <w:sz w:val="22"/>
          <w:szCs w:val="22"/>
          <w:lang w:eastAsia="uk-UA"/>
        </w:rPr>
      </w:pPr>
      <w:r w:rsidRPr="00F063B4">
        <w:rPr>
          <w:b/>
          <w:color w:val="000000" w:themeColor="text1"/>
          <w:sz w:val="22"/>
          <w:szCs w:val="22"/>
        </w:rPr>
        <w:t xml:space="preserve">Тарифний пакет </w:t>
      </w:r>
      <w:r w:rsidRPr="00F063B4">
        <w:rPr>
          <w:b/>
          <w:bCs/>
          <w:color w:val="000000" w:themeColor="text1"/>
          <w:sz w:val="22"/>
          <w:szCs w:val="22"/>
          <w:lang w:eastAsia="uk-UA"/>
        </w:rPr>
        <w:t>"</w:t>
      </w:r>
      <w:r w:rsidRPr="00F063B4">
        <w:rPr>
          <w:rFonts w:eastAsia="Calibri"/>
          <w:b/>
          <w:color w:val="000000" w:themeColor="text1"/>
          <w:sz w:val="22"/>
          <w:szCs w:val="22"/>
        </w:rPr>
        <w:t xml:space="preserve">SKY </w:t>
      </w:r>
      <w:proofErr w:type="spellStart"/>
      <w:r w:rsidRPr="00F063B4">
        <w:rPr>
          <w:rFonts w:eastAsia="Calibri"/>
          <w:b/>
          <w:color w:val="000000" w:themeColor="text1"/>
          <w:sz w:val="22"/>
          <w:szCs w:val="22"/>
        </w:rPr>
        <w:t>plus</w:t>
      </w:r>
      <w:proofErr w:type="spellEnd"/>
      <w:r w:rsidRPr="00F063B4">
        <w:rPr>
          <w:b/>
          <w:bCs/>
          <w:color w:val="000000" w:themeColor="text1"/>
          <w:sz w:val="22"/>
          <w:szCs w:val="22"/>
          <w:lang w:eastAsia="uk-UA"/>
        </w:rPr>
        <w:t>" (для клієнтів Банку)*</w:t>
      </w:r>
    </w:p>
    <w:tbl>
      <w:tblPr>
        <w:tblW w:w="1035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5"/>
        <w:gridCol w:w="5528"/>
      </w:tblGrid>
      <w:tr w:rsidR="00F063B4" w:rsidRPr="00F063B4" w14:paraId="0F9D14F8" w14:textId="77777777" w:rsidTr="00EB4728">
        <w:trPr>
          <w:trHeight w:val="330"/>
        </w:trPr>
        <w:tc>
          <w:tcPr>
            <w:tcW w:w="4825" w:type="dxa"/>
            <w:vAlign w:val="center"/>
            <w:hideMark/>
          </w:tcPr>
          <w:p w14:paraId="05935DD1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Перелік операцій</w:t>
            </w:r>
          </w:p>
        </w:tc>
        <w:tc>
          <w:tcPr>
            <w:tcW w:w="5528" w:type="dxa"/>
          </w:tcPr>
          <w:p w14:paraId="0182BD19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Розмір тарифу </w:t>
            </w:r>
          </w:p>
        </w:tc>
      </w:tr>
      <w:tr w:rsidR="00F063B4" w:rsidRPr="00F063B4" w14:paraId="2C2127B3" w14:textId="77777777" w:rsidTr="00EB4728">
        <w:trPr>
          <w:trHeight w:val="607"/>
        </w:trPr>
        <w:tc>
          <w:tcPr>
            <w:tcW w:w="4825" w:type="dxa"/>
            <w:vAlign w:val="center"/>
            <w:hideMark/>
          </w:tcPr>
          <w:p w14:paraId="183A1A01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ОПЕРАЦІЇ ПОВЯЗАНІ З ВІДКРИТТЯМ  РАХУНКУ ТА ВИКОНАННЯМ ПЛАТІЖНИХ ОПЕРАЦІЙ</w:t>
            </w:r>
          </w:p>
        </w:tc>
        <w:tc>
          <w:tcPr>
            <w:tcW w:w="5528" w:type="dxa"/>
          </w:tcPr>
          <w:p w14:paraId="08046847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</w:p>
        </w:tc>
      </w:tr>
      <w:tr w:rsidR="00F063B4" w:rsidRPr="00F063B4" w14:paraId="4828FEC2" w14:textId="77777777" w:rsidTr="00EB4728">
        <w:trPr>
          <w:trHeight w:val="355"/>
        </w:trPr>
        <w:tc>
          <w:tcPr>
            <w:tcW w:w="4825" w:type="dxa"/>
            <w:vAlign w:val="center"/>
            <w:hideMark/>
          </w:tcPr>
          <w:p w14:paraId="0EFCCD31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Валюта рахунку</w:t>
            </w:r>
          </w:p>
        </w:tc>
        <w:tc>
          <w:tcPr>
            <w:tcW w:w="5528" w:type="dxa"/>
            <w:vAlign w:val="center"/>
          </w:tcPr>
          <w:p w14:paraId="135893C1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ГРИВНЯ</w:t>
            </w:r>
          </w:p>
        </w:tc>
      </w:tr>
      <w:tr w:rsidR="00F063B4" w:rsidRPr="00F063B4" w14:paraId="4E6B7AF9" w14:textId="77777777" w:rsidTr="00EB4728">
        <w:trPr>
          <w:trHeight w:val="337"/>
        </w:trPr>
        <w:tc>
          <w:tcPr>
            <w:tcW w:w="4825" w:type="dxa"/>
            <w:vAlign w:val="center"/>
            <w:hideMark/>
          </w:tcPr>
          <w:p w14:paraId="67C23E0A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Тип картки</w:t>
            </w:r>
          </w:p>
        </w:tc>
        <w:tc>
          <w:tcPr>
            <w:tcW w:w="5528" w:type="dxa"/>
            <w:vAlign w:val="center"/>
          </w:tcPr>
          <w:p w14:paraId="21D2FAD3" w14:textId="77777777" w:rsidR="00F063B4" w:rsidRPr="00F063B4" w:rsidRDefault="00F063B4" w:rsidP="00EB4728">
            <w:pPr>
              <w:jc w:val="center"/>
              <w:rPr>
                <w:strike/>
                <w:color w:val="000000" w:themeColor="text1"/>
                <w:sz w:val="22"/>
                <w:szCs w:val="22"/>
                <w:lang w:eastAsia="uk-UA"/>
              </w:rPr>
            </w:pPr>
          </w:p>
          <w:p w14:paraId="35ED276D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proofErr w:type="spellStart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Visa</w:t>
            </w:r>
            <w:proofErr w:type="spellEnd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Gold</w:t>
            </w:r>
            <w:proofErr w:type="spellEnd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, </w:t>
            </w:r>
            <w:proofErr w:type="spellStart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Virtual</w:t>
            </w:r>
            <w:proofErr w:type="spellEnd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Visa</w:t>
            </w:r>
            <w:proofErr w:type="spellEnd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Gold</w:t>
            </w:r>
            <w:proofErr w:type="spellEnd"/>
          </w:p>
          <w:p w14:paraId="660E51F8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</w:p>
        </w:tc>
      </w:tr>
      <w:tr w:rsidR="00F063B4" w:rsidRPr="00F063B4" w14:paraId="51702370" w14:textId="77777777" w:rsidTr="00EB4728">
        <w:trPr>
          <w:trHeight w:val="555"/>
        </w:trPr>
        <w:tc>
          <w:tcPr>
            <w:tcW w:w="4825" w:type="dxa"/>
            <w:vAlign w:val="center"/>
            <w:hideMark/>
          </w:tcPr>
          <w:p w14:paraId="0C59812B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lastRenderedPageBreak/>
              <w:t xml:space="preserve">Видача основної картки (заміна після завершення її терміну дії) </w:t>
            </w:r>
          </w:p>
        </w:tc>
        <w:tc>
          <w:tcPr>
            <w:tcW w:w="5528" w:type="dxa"/>
            <w:vAlign w:val="center"/>
          </w:tcPr>
          <w:p w14:paraId="60BD18E0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F063B4" w:rsidRPr="00F063B4" w14:paraId="2D1AD449" w14:textId="77777777" w:rsidTr="00EB4728">
        <w:trPr>
          <w:trHeight w:val="833"/>
        </w:trPr>
        <w:tc>
          <w:tcPr>
            <w:tcW w:w="4825" w:type="dxa"/>
            <w:vAlign w:val="center"/>
            <w:hideMark/>
          </w:tcPr>
          <w:p w14:paraId="560C6643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Пакетне обслуговування</w:t>
            </w:r>
          </w:p>
        </w:tc>
        <w:tc>
          <w:tcPr>
            <w:tcW w:w="5528" w:type="dxa"/>
            <w:vAlign w:val="center"/>
          </w:tcPr>
          <w:p w14:paraId="34BC0BBB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F063B4" w:rsidRPr="00F063B4" w14:paraId="4D346928" w14:textId="77777777" w:rsidTr="00EB4728">
        <w:trPr>
          <w:trHeight w:val="561"/>
        </w:trPr>
        <w:tc>
          <w:tcPr>
            <w:tcW w:w="4825" w:type="dxa"/>
            <w:vAlign w:val="center"/>
            <w:hideMark/>
          </w:tcPr>
          <w:p w14:paraId="794EB5B4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Видача/заміна після завершення терміну дії  додаткової картки   </w:t>
            </w:r>
          </w:p>
        </w:tc>
        <w:tc>
          <w:tcPr>
            <w:tcW w:w="5528" w:type="dxa"/>
            <w:vAlign w:val="center"/>
          </w:tcPr>
          <w:p w14:paraId="5B9DBBA4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Послуга не надається          </w:t>
            </w:r>
          </w:p>
        </w:tc>
      </w:tr>
      <w:tr w:rsidR="00F063B4" w:rsidRPr="00F063B4" w14:paraId="2144E43D" w14:textId="77777777" w:rsidTr="00EB4728">
        <w:trPr>
          <w:trHeight w:val="427"/>
        </w:trPr>
        <w:tc>
          <w:tcPr>
            <w:tcW w:w="4825" w:type="dxa"/>
            <w:vAlign w:val="center"/>
            <w:hideMark/>
          </w:tcPr>
          <w:p w14:paraId="6EB2F08E" w14:textId="77777777" w:rsidR="00F063B4" w:rsidRPr="00F063B4" w:rsidRDefault="00DB796E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hyperlink r:id="rId11" w:anchor="RANGE!_ftn1" w:history="1">
              <w:r w:rsidR="00F063B4" w:rsidRPr="00F063B4">
                <w:rPr>
                  <w:color w:val="000000" w:themeColor="text1"/>
                  <w:sz w:val="22"/>
                  <w:szCs w:val="22"/>
                  <w:lang w:eastAsia="uk-UA"/>
                </w:rPr>
                <w:t>Обслуговування неактивної картк</w:t>
              </w:r>
            </w:hyperlink>
            <w:r w:rsidR="00F063B4" w:rsidRPr="00F063B4">
              <w:rPr>
                <w:color w:val="000000" w:themeColor="text1"/>
                <w:sz w:val="22"/>
                <w:szCs w:val="22"/>
                <w:lang w:eastAsia="uk-UA"/>
              </w:rPr>
              <w:t>и</w:t>
            </w:r>
            <w:r w:rsidR="00F063B4" w:rsidRPr="00F063B4">
              <w:rPr>
                <w:color w:val="000000" w:themeColor="text1"/>
                <w:sz w:val="22"/>
                <w:szCs w:val="22"/>
                <w:vertAlign w:val="superscript"/>
                <w:lang w:eastAsia="uk-UA"/>
              </w:rPr>
              <w:t>1</w:t>
            </w:r>
          </w:p>
        </w:tc>
        <w:tc>
          <w:tcPr>
            <w:tcW w:w="5528" w:type="dxa"/>
            <w:vAlign w:val="center"/>
          </w:tcPr>
          <w:p w14:paraId="61C36D4C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 30 грн. або у сумі залишку на рахунку </w:t>
            </w:r>
          </w:p>
        </w:tc>
      </w:tr>
      <w:tr w:rsidR="00F063B4" w:rsidRPr="00F063B4" w14:paraId="47B1E93B" w14:textId="77777777" w:rsidTr="00EB4728">
        <w:trPr>
          <w:trHeight w:val="702"/>
        </w:trPr>
        <w:tc>
          <w:tcPr>
            <w:tcW w:w="4825" w:type="dxa"/>
            <w:vAlign w:val="center"/>
            <w:hideMark/>
          </w:tcPr>
          <w:p w14:paraId="6AF4B3A7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Заміна картки по ініціативі клієнта (при втраті, пошкодженні, вилученні банкоматом і </w:t>
            </w:r>
            <w:proofErr w:type="spellStart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т.д</w:t>
            </w:r>
            <w:proofErr w:type="spellEnd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.) </w:t>
            </w:r>
          </w:p>
        </w:tc>
        <w:tc>
          <w:tcPr>
            <w:tcW w:w="5528" w:type="dxa"/>
            <w:vAlign w:val="center"/>
          </w:tcPr>
          <w:p w14:paraId="489CF00C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150 грн.</w:t>
            </w:r>
          </w:p>
        </w:tc>
      </w:tr>
      <w:tr w:rsidR="00F063B4" w:rsidRPr="00F063B4" w14:paraId="61BED619" w14:textId="77777777" w:rsidTr="00EB4728">
        <w:trPr>
          <w:trHeight w:val="699"/>
        </w:trPr>
        <w:tc>
          <w:tcPr>
            <w:tcW w:w="4825" w:type="dxa"/>
            <w:vAlign w:val="center"/>
            <w:hideMark/>
          </w:tcPr>
          <w:p w14:paraId="0F4D535B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СМС-інформування (сум від 100 грн)</w:t>
            </w: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 xml:space="preserve"> </w:t>
            </w:r>
            <w:r w:rsidRPr="00F063B4">
              <w:rPr>
                <w:color w:val="000000" w:themeColor="text1"/>
                <w:sz w:val="22"/>
                <w:szCs w:val="22"/>
              </w:rPr>
              <w:t>(</w:t>
            </w: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надання виписок у вигляді текстових повідомлень з використанням мобільного зв’язку</w:t>
            </w:r>
          </w:p>
        </w:tc>
        <w:tc>
          <w:tcPr>
            <w:tcW w:w="5528" w:type="dxa"/>
            <w:vAlign w:val="center"/>
          </w:tcPr>
          <w:p w14:paraId="24837226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15 грн.</w:t>
            </w:r>
          </w:p>
        </w:tc>
      </w:tr>
      <w:tr w:rsidR="00F063B4" w:rsidRPr="00F063B4" w14:paraId="35500A76" w14:textId="77777777" w:rsidTr="00EB4728">
        <w:trPr>
          <w:trHeight w:val="331"/>
        </w:trPr>
        <w:tc>
          <w:tcPr>
            <w:tcW w:w="4825" w:type="dxa"/>
            <w:vAlign w:val="center"/>
            <w:hideMark/>
          </w:tcPr>
          <w:p w14:paraId="7128630F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Конвертація валюти (% від суми операції)</w:t>
            </w:r>
          </w:p>
        </w:tc>
        <w:tc>
          <w:tcPr>
            <w:tcW w:w="5528" w:type="dxa"/>
            <w:vAlign w:val="center"/>
          </w:tcPr>
          <w:p w14:paraId="356D1875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1%</w:t>
            </w:r>
          </w:p>
        </w:tc>
      </w:tr>
      <w:tr w:rsidR="00F063B4" w:rsidRPr="00F063B4" w14:paraId="10A81456" w14:textId="77777777" w:rsidTr="00EB4728">
        <w:trPr>
          <w:trHeight w:val="630"/>
        </w:trPr>
        <w:tc>
          <w:tcPr>
            <w:tcW w:w="4825" w:type="dxa"/>
            <w:vAlign w:val="center"/>
            <w:hideMark/>
          </w:tcPr>
          <w:p w14:paraId="5AAE0F0E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Зміна </w:t>
            </w:r>
            <w:proofErr w:type="spellStart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авторизаційного</w:t>
            </w:r>
            <w:proofErr w:type="spellEnd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5528" w:type="dxa"/>
            <w:vAlign w:val="center"/>
          </w:tcPr>
          <w:p w14:paraId="62848325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F063B4" w:rsidRPr="00F063B4" w14:paraId="5895FA18" w14:textId="77777777" w:rsidTr="00EB4728">
        <w:trPr>
          <w:trHeight w:val="427"/>
        </w:trPr>
        <w:tc>
          <w:tcPr>
            <w:tcW w:w="4825" w:type="dxa"/>
            <w:vAlign w:val="center"/>
            <w:hideMark/>
          </w:tcPr>
          <w:p w14:paraId="1B20DE51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Унесення, вилучення карток до/із стоп-списку </w:t>
            </w:r>
          </w:p>
        </w:tc>
        <w:tc>
          <w:tcPr>
            <w:tcW w:w="5528" w:type="dxa"/>
            <w:vAlign w:val="center"/>
          </w:tcPr>
          <w:p w14:paraId="56FD904F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F063B4" w:rsidRPr="00F063B4" w14:paraId="0FA21CDC" w14:textId="77777777" w:rsidTr="00EB4728">
        <w:trPr>
          <w:trHeight w:val="330"/>
        </w:trPr>
        <w:tc>
          <w:tcPr>
            <w:tcW w:w="4825" w:type="dxa"/>
            <w:noWrap/>
            <w:vAlign w:val="center"/>
            <w:hideMark/>
          </w:tcPr>
          <w:p w14:paraId="0CA84AEE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ГОТІВКОВІ ОПЕРАЦІЇ</w:t>
            </w:r>
          </w:p>
        </w:tc>
        <w:tc>
          <w:tcPr>
            <w:tcW w:w="5528" w:type="dxa"/>
            <w:vAlign w:val="center"/>
          </w:tcPr>
          <w:p w14:paraId="2F4F48A1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 </w:t>
            </w:r>
          </w:p>
        </w:tc>
      </w:tr>
      <w:tr w:rsidR="00F063B4" w:rsidRPr="00F063B4" w14:paraId="19A2A871" w14:textId="77777777" w:rsidTr="00EB4728">
        <w:trPr>
          <w:trHeight w:val="274"/>
        </w:trPr>
        <w:tc>
          <w:tcPr>
            <w:tcW w:w="4825" w:type="dxa"/>
            <w:vAlign w:val="center"/>
            <w:hideMark/>
          </w:tcPr>
          <w:p w14:paraId="5939EBA1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528" w:type="dxa"/>
            <w:vAlign w:val="center"/>
          </w:tcPr>
          <w:p w14:paraId="1E1152D0" w14:textId="77777777" w:rsidR="00F063B4" w:rsidRPr="00F063B4" w:rsidRDefault="00F063B4" w:rsidP="00EB4728">
            <w:pPr>
              <w:ind w:right="356"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2 грн. / 10 грн. </w:t>
            </w:r>
          </w:p>
        </w:tc>
      </w:tr>
      <w:tr w:rsidR="00F063B4" w:rsidRPr="00F063B4" w14:paraId="1B45D72D" w14:textId="77777777" w:rsidTr="00EB4728">
        <w:trPr>
          <w:trHeight w:val="788"/>
        </w:trPr>
        <w:tc>
          <w:tcPr>
            <w:tcW w:w="4825" w:type="dxa"/>
            <w:vAlign w:val="center"/>
            <w:hideMark/>
          </w:tcPr>
          <w:p w14:paraId="1024B758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Зняття готівки в мережі </w:t>
            </w:r>
            <w:proofErr w:type="spellStart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банкоматів</w:t>
            </w:r>
            <w:proofErr w:type="spellEnd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банків на території України</w:t>
            </w:r>
          </w:p>
        </w:tc>
        <w:tc>
          <w:tcPr>
            <w:tcW w:w="5528" w:type="dxa"/>
            <w:vAlign w:val="center"/>
          </w:tcPr>
          <w:p w14:paraId="6B9A5899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40 000 грн. в місяць – включено у вартість обслуговування, від 40 000,01 - 1%+ 5 грн.  </w:t>
            </w:r>
          </w:p>
        </w:tc>
      </w:tr>
      <w:tr w:rsidR="00F063B4" w:rsidRPr="00F063B4" w14:paraId="6CF4B9D7" w14:textId="77777777" w:rsidTr="00EB4728">
        <w:trPr>
          <w:trHeight w:val="505"/>
        </w:trPr>
        <w:tc>
          <w:tcPr>
            <w:tcW w:w="4825" w:type="dxa"/>
            <w:vAlign w:val="center"/>
            <w:hideMark/>
          </w:tcPr>
          <w:p w14:paraId="615C9AE9" w14:textId="77777777" w:rsidR="00F063B4" w:rsidRPr="00F063B4" w:rsidRDefault="00F063B4" w:rsidP="00EB4728">
            <w:pPr>
              <w:jc w:val="both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Зняття готівки в мережі POS терміналів АТ «СКАЙ БАНК»  </w:t>
            </w:r>
          </w:p>
        </w:tc>
        <w:tc>
          <w:tcPr>
            <w:tcW w:w="5528" w:type="dxa"/>
            <w:vAlign w:val="center"/>
          </w:tcPr>
          <w:p w14:paraId="38AFB403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0,7% + 2 грн.</w:t>
            </w:r>
          </w:p>
          <w:p w14:paraId="4799A8FD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</w:p>
        </w:tc>
      </w:tr>
      <w:tr w:rsidR="00F063B4" w:rsidRPr="00F063B4" w14:paraId="28463F4D" w14:textId="77777777" w:rsidTr="00EB4728">
        <w:trPr>
          <w:trHeight w:val="772"/>
        </w:trPr>
        <w:tc>
          <w:tcPr>
            <w:tcW w:w="4825" w:type="dxa"/>
            <w:vAlign w:val="center"/>
            <w:hideMark/>
          </w:tcPr>
          <w:p w14:paraId="038A5556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5528" w:type="dxa"/>
            <w:vAlign w:val="center"/>
          </w:tcPr>
          <w:p w14:paraId="6CF86AD4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1%+5 грн.</w:t>
            </w:r>
          </w:p>
          <w:p w14:paraId="112735C3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</w:p>
        </w:tc>
      </w:tr>
      <w:tr w:rsidR="00F063B4" w:rsidRPr="00F063B4" w14:paraId="304196D9" w14:textId="77777777" w:rsidTr="00EB4728">
        <w:trPr>
          <w:trHeight w:val="488"/>
        </w:trPr>
        <w:tc>
          <w:tcPr>
            <w:tcW w:w="4825" w:type="dxa"/>
            <w:vAlign w:val="center"/>
            <w:hideMark/>
          </w:tcPr>
          <w:p w14:paraId="29F72F10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Зняття готівки в мережі </w:t>
            </w:r>
            <w:proofErr w:type="spellStart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банкоматів</w:t>
            </w:r>
            <w:proofErr w:type="spellEnd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/POS терміналів інших Банків за межами України</w:t>
            </w:r>
          </w:p>
        </w:tc>
        <w:tc>
          <w:tcPr>
            <w:tcW w:w="5528" w:type="dxa"/>
            <w:vAlign w:val="center"/>
          </w:tcPr>
          <w:p w14:paraId="0AD5343C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2% </w:t>
            </w:r>
            <w:proofErr w:type="spellStart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min</w:t>
            </w:r>
            <w:proofErr w:type="spellEnd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50 грн.</w:t>
            </w:r>
          </w:p>
        </w:tc>
      </w:tr>
      <w:tr w:rsidR="00F063B4" w:rsidRPr="00F063B4" w14:paraId="1A086A3A" w14:textId="77777777" w:rsidTr="00EB4728">
        <w:trPr>
          <w:trHeight w:val="552"/>
        </w:trPr>
        <w:tc>
          <w:tcPr>
            <w:tcW w:w="4825" w:type="dxa"/>
            <w:vAlign w:val="center"/>
            <w:hideMark/>
          </w:tcPr>
          <w:p w14:paraId="5F44CD62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Зняття готівки без картки через касу Банку   </w:t>
            </w:r>
          </w:p>
        </w:tc>
        <w:tc>
          <w:tcPr>
            <w:tcW w:w="5528" w:type="dxa"/>
            <w:vAlign w:val="center"/>
          </w:tcPr>
          <w:p w14:paraId="6D881E89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F063B4" w:rsidRPr="00F063B4" w14:paraId="07DBA938" w14:textId="77777777" w:rsidTr="00EB4728">
        <w:trPr>
          <w:trHeight w:val="404"/>
        </w:trPr>
        <w:tc>
          <w:tcPr>
            <w:tcW w:w="4825" w:type="dxa"/>
            <w:vAlign w:val="center"/>
            <w:hideMark/>
          </w:tcPr>
          <w:p w14:paraId="4FE001AB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528" w:type="dxa"/>
            <w:vAlign w:val="center"/>
          </w:tcPr>
          <w:p w14:paraId="5FACEBB7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F063B4" w:rsidRPr="00F063B4" w14:paraId="5CB5D0BE" w14:textId="77777777" w:rsidTr="00EB4728">
        <w:trPr>
          <w:trHeight w:val="565"/>
        </w:trPr>
        <w:tc>
          <w:tcPr>
            <w:tcW w:w="4825" w:type="dxa"/>
            <w:vAlign w:val="center"/>
            <w:hideMark/>
          </w:tcPr>
          <w:p w14:paraId="10F785BD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528" w:type="dxa"/>
            <w:vAlign w:val="center"/>
          </w:tcPr>
          <w:p w14:paraId="02D26693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1% + 10 грн.</w:t>
            </w:r>
          </w:p>
        </w:tc>
      </w:tr>
      <w:tr w:rsidR="00F063B4" w:rsidRPr="00F063B4" w14:paraId="25DC4D96" w14:textId="77777777" w:rsidTr="00EB4728">
        <w:trPr>
          <w:trHeight w:val="330"/>
        </w:trPr>
        <w:tc>
          <w:tcPr>
            <w:tcW w:w="4825" w:type="dxa"/>
            <w:noWrap/>
            <w:vAlign w:val="center"/>
            <w:hideMark/>
          </w:tcPr>
          <w:p w14:paraId="461603D5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БЕЗГОТІВКОВІ ОПЕРАЦІЇ</w:t>
            </w:r>
          </w:p>
        </w:tc>
        <w:tc>
          <w:tcPr>
            <w:tcW w:w="5528" w:type="dxa"/>
            <w:vAlign w:val="center"/>
          </w:tcPr>
          <w:p w14:paraId="559DE80E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 </w:t>
            </w:r>
          </w:p>
        </w:tc>
      </w:tr>
      <w:tr w:rsidR="00F063B4" w:rsidRPr="00F063B4" w14:paraId="04148CB9" w14:textId="77777777" w:rsidTr="00EB4728">
        <w:trPr>
          <w:trHeight w:val="365"/>
        </w:trPr>
        <w:tc>
          <w:tcPr>
            <w:tcW w:w="4825" w:type="dxa"/>
            <w:vAlign w:val="center"/>
            <w:hideMark/>
          </w:tcPr>
          <w:p w14:paraId="0F992792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528" w:type="dxa"/>
            <w:vAlign w:val="center"/>
          </w:tcPr>
          <w:p w14:paraId="018FC8BC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F063B4" w:rsidRPr="00F063B4" w14:paraId="7142E548" w14:textId="77777777" w:rsidTr="00EB4728">
        <w:trPr>
          <w:trHeight w:val="140"/>
        </w:trPr>
        <w:tc>
          <w:tcPr>
            <w:tcW w:w="4825" w:type="dxa"/>
            <w:vAlign w:val="center"/>
            <w:hideMark/>
          </w:tcPr>
          <w:p w14:paraId="23674012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Відправка P2P переказів </w:t>
            </w:r>
          </w:p>
        </w:tc>
        <w:tc>
          <w:tcPr>
            <w:tcW w:w="5528" w:type="dxa"/>
            <w:vAlign w:val="center"/>
          </w:tcPr>
          <w:p w14:paraId="4B11AD9D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5 грн.</w:t>
            </w:r>
          </w:p>
          <w:p w14:paraId="003E4DFF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</w:p>
        </w:tc>
      </w:tr>
      <w:tr w:rsidR="00F063B4" w:rsidRPr="00F063B4" w14:paraId="3CA13016" w14:textId="77777777" w:rsidTr="00EB4728">
        <w:trPr>
          <w:trHeight w:val="206"/>
        </w:trPr>
        <w:tc>
          <w:tcPr>
            <w:tcW w:w="4825" w:type="dxa"/>
            <w:vAlign w:val="center"/>
            <w:hideMark/>
          </w:tcPr>
          <w:p w14:paraId="2E62FD76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Отримання P2P переказів</w:t>
            </w:r>
          </w:p>
        </w:tc>
        <w:tc>
          <w:tcPr>
            <w:tcW w:w="5528" w:type="dxa"/>
            <w:vAlign w:val="center"/>
          </w:tcPr>
          <w:p w14:paraId="26A254F0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F063B4" w:rsidRPr="00F063B4" w14:paraId="1DFBF79D" w14:textId="77777777" w:rsidTr="00EB4728">
        <w:trPr>
          <w:trHeight w:val="427"/>
        </w:trPr>
        <w:tc>
          <w:tcPr>
            <w:tcW w:w="4825" w:type="dxa"/>
            <w:vAlign w:val="center"/>
            <w:hideMark/>
          </w:tcPr>
          <w:p w14:paraId="0EBE9EFA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Платіжні операції (а переказ коштів) на інші рахунки за межі Банку</w:t>
            </w:r>
          </w:p>
        </w:tc>
        <w:tc>
          <w:tcPr>
            <w:tcW w:w="5528" w:type="dxa"/>
            <w:vAlign w:val="center"/>
          </w:tcPr>
          <w:p w14:paraId="41E58E46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</w:rPr>
              <w:t xml:space="preserve">В UAH - </w:t>
            </w: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0,1% від суми</w:t>
            </w:r>
          </w:p>
          <w:p w14:paraId="1E8FE8C6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мін. 15 грн. </w:t>
            </w:r>
            <w:proofErr w:type="spellStart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макс</w:t>
            </w:r>
            <w:proofErr w:type="spellEnd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. 2000 грн. </w:t>
            </w:r>
          </w:p>
          <w:p w14:paraId="11E1C980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</w:p>
        </w:tc>
      </w:tr>
      <w:tr w:rsidR="00F063B4" w:rsidRPr="00F063B4" w14:paraId="2CC79B80" w14:textId="77777777" w:rsidTr="00EB4728">
        <w:trPr>
          <w:trHeight w:val="145"/>
        </w:trPr>
        <w:tc>
          <w:tcPr>
            <w:tcW w:w="4825" w:type="dxa"/>
            <w:vAlign w:val="center"/>
            <w:hideMark/>
          </w:tcPr>
          <w:p w14:paraId="6656F9C8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Безготівкова оплата товарів та послуг</w:t>
            </w:r>
          </w:p>
        </w:tc>
        <w:tc>
          <w:tcPr>
            <w:tcW w:w="5528" w:type="dxa"/>
            <w:vAlign w:val="center"/>
          </w:tcPr>
          <w:p w14:paraId="31B94CE4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F063B4" w:rsidRPr="00F063B4" w14:paraId="38F858F3" w14:textId="77777777" w:rsidTr="00EB4728">
        <w:trPr>
          <w:trHeight w:val="330"/>
        </w:trPr>
        <w:tc>
          <w:tcPr>
            <w:tcW w:w="4825" w:type="dxa"/>
            <w:noWrap/>
            <w:vAlign w:val="center"/>
            <w:hideMark/>
          </w:tcPr>
          <w:p w14:paraId="00A53AB8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ІНШІ ОПЕРАЦІЇ</w:t>
            </w:r>
          </w:p>
        </w:tc>
        <w:tc>
          <w:tcPr>
            <w:tcW w:w="5528" w:type="dxa"/>
            <w:vAlign w:val="center"/>
          </w:tcPr>
          <w:p w14:paraId="5DCA67AE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 </w:t>
            </w:r>
          </w:p>
        </w:tc>
      </w:tr>
      <w:tr w:rsidR="00F063B4" w:rsidRPr="00F063B4" w14:paraId="3631278F" w14:textId="77777777" w:rsidTr="00EB4728">
        <w:trPr>
          <w:trHeight w:val="315"/>
        </w:trPr>
        <w:tc>
          <w:tcPr>
            <w:tcW w:w="4825" w:type="dxa"/>
            <w:vAlign w:val="center"/>
            <w:hideMark/>
          </w:tcPr>
          <w:p w14:paraId="2A79464F" w14:textId="77777777" w:rsidR="00F063B4" w:rsidRPr="00F063B4" w:rsidRDefault="00F063B4" w:rsidP="00EB4728">
            <w:pPr>
              <w:jc w:val="both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Розслідування спірних транзакцій:</w:t>
            </w:r>
          </w:p>
        </w:tc>
        <w:tc>
          <w:tcPr>
            <w:tcW w:w="5528" w:type="dxa"/>
            <w:vAlign w:val="center"/>
          </w:tcPr>
          <w:p w14:paraId="098B0AFC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 </w:t>
            </w:r>
          </w:p>
        </w:tc>
      </w:tr>
      <w:tr w:rsidR="00F063B4" w:rsidRPr="00F063B4" w14:paraId="2876300E" w14:textId="77777777" w:rsidTr="00EB4728">
        <w:trPr>
          <w:trHeight w:val="315"/>
        </w:trPr>
        <w:tc>
          <w:tcPr>
            <w:tcW w:w="4825" w:type="dxa"/>
            <w:vAlign w:val="center"/>
            <w:hideMark/>
          </w:tcPr>
          <w:p w14:paraId="16C773C4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lastRenderedPageBreak/>
              <w:t>Мінімальна сума, що підлягає оскарженню</w:t>
            </w:r>
          </w:p>
        </w:tc>
        <w:tc>
          <w:tcPr>
            <w:tcW w:w="5528" w:type="dxa"/>
            <w:vAlign w:val="center"/>
          </w:tcPr>
          <w:p w14:paraId="7CB0DF5F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50 грн.</w:t>
            </w:r>
          </w:p>
        </w:tc>
      </w:tr>
      <w:tr w:rsidR="00F063B4" w:rsidRPr="00F063B4" w14:paraId="4557CB94" w14:textId="77777777" w:rsidTr="00EB4728">
        <w:trPr>
          <w:trHeight w:val="900"/>
        </w:trPr>
        <w:tc>
          <w:tcPr>
            <w:tcW w:w="4825" w:type="dxa"/>
            <w:vAlign w:val="center"/>
            <w:hideMark/>
          </w:tcPr>
          <w:p w14:paraId="591E5C54" w14:textId="77777777" w:rsidR="00F063B4" w:rsidRPr="00F063B4" w:rsidRDefault="00F063B4" w:rsidP="00EB4728">
            <w:pPr>
              <w:jc w:val="both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528" w:type="dxa"/>
            <w:vAlign w:val="center"/>
          </w:tcPr>
          <w:p w14:paraId="7CC8FB26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Включено у вартість обслуговування</w:t>
            </w:r>
          </w:p>
        </w:tc>
      </w:tr>
      <w:tr w:rsidR="00F063B4" w:rsidRPr="00F063B4" w14:paraId="2459008A" w14:textId="77777777" w:rsidTr="00EB4728">
        <w:trPr>
          <w:trHeight w:val="1064"/>
        </w:trPr>
        <w:tc>
          <w:tcPr>
            <w:tcW w:w="4825" w:type="dxa"/>
            <w:vAlign w:val="center"/>
            <w:hideMark/>
          </w:tcPr>
          <w:p w14:paraId="5429C076" w14:textId="77777777" w:rsidR="00F063B4" w:rsidRPr="00F063B4" w:rsidRDefault="00F063B4" w:rsidP="00EB4728">
            <w:pPr>
              <w:jc w:val="both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528" w:type="dxa"/>
            <w:vAlign w:val="center"/>
          </w:tcPr>
          <w:p w14:paraId="60C94495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100 грн.</w:t>
            </w:r>
          </w:p>
        </w:tc>
      </w:tr>
      <w:tr w:rsidR="00F063B4" w:rsidRPr="00F063B4" w14:paraId="1D7B382D" w14:textId="77777777" w:rsidTr="00EB4728">
        <w:trPr>
          <w:trHeight w:val="661"/>
        </w:trPr>
        <w:tc>
          <w:tcPr>
            <w:tcW w:w="4825" w:type="dxa"/>
            <w:vAlign w:val="center"/>
            <w:hideMark/>
          </w:tcPr>
          <w:p w14:paraId="05768401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5528" w:type="dxa"/>
            <w:vAlign w:val="center"/>
          </w:tcPr>
          <w:p w14:paraId="2EB2D3FC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F063B4" w:rsidRPr="00F063B4" w14:paraId="1F04D87C" w14:textId="77777777" w:rsidTr="00EB4728">
        <w:trPr>
          <w:trHeight w:val="401"/>
        </w:trPr>
        <w:tc>
          <w:tcPr>
            <w:tcW w:w="4825" w:type="dxa"/>
            <w:vAlign w:val="center"/>
            <w:hideMark/>
          </w:tcPr>
          <w:p w14:paraId="1B26D0B8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Надання довідки по рахунку</w:t>
            </w:r>
          </w:p>
        </w:tc>
        <w:tc>
          <w:tcPr>
            <w:tcW w:w="5528" w:type="dxa"/>
            <w:vAlign w:val="center"/>
          </w:tcPr>
          <w:p w14:paraId="3B21E96D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100 грн.</w:t>
            </w:r>
          </w:p>
        </w:tc>
      </w:tr>
      <w:tr w:rsidR="00F063B4" w:rsidRPr="00F063B4" w14:paraId="41A5CCBD" w14:textId="77777777" w:rsidTr="00EB4728">
        <w:trPr>
          <w:trHeight w:val="563"/>
        </w:trPr>
        <w:tc>
          <w:tcPr>
            <w:tcW w:w="4825" w:type="dxa"/>
            <w:vAlign w:val="center"/>
            <w:hideMark/>
          </w:tcPr>
          <w:p w14:paraId="17F1D761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528" w:type="dxa"/>
            <w:vAlign w:val="center"/>
          </w:tcPr>
          <w:p w14:paraId="33E05EE8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50% річних</w:t>
            </w:r>
          </w:p>
        </w:tc>
      </w:tr>
      <w:tr w:rsidR="00F063B4" w:rsidRPr="00F063B4" w14:paraId="34774F86" w14:textId="77777777" w:rsidTr="00EB4728">
        <w:trPr>
          <w:trHeight w:val="557"/>
        </w:trPr>
        <w:tc>
          <w:tcPr>
            <w:tcW w:w="4825" w:type="dxa"/>
            <w:vAlign w:val="center"/>
            <w:hideMark/>
          </w:tcPr>
          <w:p w14:paraId="10AC3C10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Термінова видача картки (до 3-х  робочих днів в залежності від регіону) </w:t>
            </w:r>
          </w:p>
        </w:tc>
        <w:tc>
          <w:tcPr>
            <w:tcW w:w="5528" w:type="dxa"/>
            <w:vAlign w:val="center"/>
          </w:tcPr>
          <w:p w14:paraId="3A88FDA4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300 грн. </w:t>
            </w:r>
          </w:p>
        </w:tc>
      </w:tr>
      <w:tr w:rsidR="00F063B4" w:rsidRPr="00F063B4" w14:paraId="0CD4FD14" w14:textId="77777777" w:rsidTr="00EB4728">
        <w:trPr>
          <w:trHeight w:val="601"/>
        </w:trPr>
        <w:tc>
          <w:tcPr>
            <w:tcW w:w="4825" w:type="dxa"/>
            <w:vAlign w:val="center"/>
            <w:hideMark/>
          </w:tcPr>
          <w:p w14:paraId="6032A470" w14:textId="77777777" w:rsidR="00F063B4" w:rsidRPr="00F063B4" w:rsidRDefault="00DB796E" w:rsidP="00EB4728">
            <w:pPr>
              <w:rPr>
                <w:color w:val="000000" w:themeColor="text1"/>
                <w:sz w:val="22"/>
                <w:szCs w:val="22"/>
              </w:rPr>
            </w:pPr>
            <w:hyperlink r:id="rId12" w:anchor="RANGE!_ftn2" w:history="1">
              <w:r w:rsidR="00F063B4" w:rsidRPr="00F063B4">
                <w:rPr>
                  <w:color w:val="000000" w:themeColor="text1"/>
                  <w:sz w:val="22"/>
                  <w:szCs w:val="22"/>
                  <w:lang w:eastAsia="uk-UA"/>
                </w:rPr>
                <w:t>Нарахування відсотків на залишок по рахунку</w:t>
              </w:r>
            </w:hyperlink>
            <w:r w:rsidR="00F063B4"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, </w:t>
            </w:r>
            <w:r w:rsidR="00F063B4" w:rsidRPr="00F063B4">
              <w:rPr>
                <w:color w:val="000000" w:themeColor="text1"/>
                <w:sz w:val="22"/>
                <w:szCs w:val="22"/>
              </w:rPr>
              <w:t>в залежності від суми залишку, річних</w:t>
            </w:r>
            <w:r w:rsidR="00F063B4" w:rsidRPr="00F063B4">
              <w:rPr>
                <w:strike/>
                <w:color w:val="000000" w:themeColor="text1"/>
                <w:sz w:val="22"/>
                <w:szCs w:val="22"/>
                <w:vertAlign w:val="superscript"/>
              </w:rPr>
              <w:t>3</w:t>
            </w:r>
            <w:r w:rsidR="00F063B4" w:rsidRPr="00F063B4">
              <w:rPr>
                <w:color w:val="000000" w:themeColor="text1"/>
                <w:sz w:val="22"/>
                <w:szCs w:val="22"/>
              </w:rPr>
              <w:t>:</w:t>
            </w:r>
          </w:p>
          <w:p w14:paraId="11DB57F3" w14:textId="77777777" w:rsidR="00F063B4" w:rsidRPr="00F063B4" w:rsidRDefault="00F063B4" w:rsidP="00F063B4">
            <w:pPr>
              <w:pStyle w:val="aa"/>
              <w:numPr>
                <w:ilvl w:val="0"/>
                <w:numId w:val="46"/>
              </w:numPr>
              <w:rPr>
                <w:color w:val="000000" w:themeColor="text1"/>
                <w:sz w:val="22"/>
                <w:szCs w:val="22"/>
                <w:lang w:val="uk-UA"/>
              </w:rPr>
            </w:pPr>
            <w:r w:rsidRPr="00F063B4">
              <w:rPr>
                <w:color w:val="000000" w:themeColor="text1"/>
                <w:sz w:val="22"/>
                <w:szCs w:val="22"/>
                <w:lang w:val="uk-UA"/>
              </w:rPr>
              <w:t>0,01 грн. – 5 000,00 грн.</w:t>
            </w:r>
          </w:p>
          <w:p w14:paraId="26C9B10A" w14:textId="77777777" w:rsidR="00F063B4" w:rsidRPr="00F063B4" w:rsidRDefault="00F063B4" w:rsidP="00F063B4">
            <w:pPr>
              <w:pStyle w:val="aa"/>
              <w:numPr>
                <w:ilvl w:val="0"/>
                <w:numId w:val="46"/>
              </w:numPr>
              <w:rPr>
                <w:color w:val="000000" w:themeColor="text1"/>
                <w:sz w:val="22"/>
                <w:szCs w:val="22"/>
                <w:lang w:val="uk-UA"/>
              </w:rPr>
            </w:pPr>
            <w:r w:rsidRPr="00F063B4">
              <w:rPr>
                <w:color w:val="000000" w:themeColor="text1"/>
                <w:sz w:val="22"/>
                <w:szCs w:val="22"/>
                <w:lang w:val="uk-UA"/>
              </w:rPr>
              <w:t>5 000,01 грн. та більше</w:t>
            </w:r>
          </w:p>
        </w:tc>
        <w:tc>
          <w:tcPr>
            <w:tcW w:w="5528" w:type="dxa"/>
            <w:vAlign w:val="center"/>
          </w:tcPr>
          <w:p w14:paraId="2299831C" w14:textId="77777777" w:rsidR="00F063B4" w:rsidRPr="00F063B4" w:rsidRDefault="00F063B4" w:rsidP="00EB4728">
            <w:pPr>
              <w:jc w:val="center"/>
              <w:rPr>
                <w:bCs/>
                <w:color w:val="000000" w:themeColor="text1"/>
                <w:sz w:val="22"/>
                <w:szCs w:val="22"/>
                <w:lang w:eastAsia="uk-UA"/>
              </w:rPr>
            </w:pPr>
          </w:p>
          <w:p w14:paraId="76477EAB" w14:textId="77777777" w:rsidR="00F063B4" w:rsidRPr="00F063B4" w:rsidRDefault="00F063B4" w:rsidP="00EB4728">
            <w:pPr>
              <w:jc w:val="center"/>
              <w:rPr>
                <w:bCs/>
                <w:color w:val="000000" w:themeColor="text1"/>
                <w:sz w:val="22"/>
                <w:szCs w:val="22"/>
                <w:lang w:eastAsia="uk-UA"/>
              </w:rPr>
            </w:pPr>
          </w:p>
          <w:p w14:paraId="2FD35A7C" w14:textId="77777777" w:rsidR="00F063B4" w:rsidRPr="00F063B4" w:rsidRDefault="00F063B4" w:rsidP="00EB4728">
            <w:pPr>
              <w:jc w:val="center"/>
              <w:rPr>
                <w:bCs/>
                <w:color w:val="000000" w:themeColor="text1"/>
                <w:sz w:val="22"/>
                <w:szCs w:val="22"/>
                <w:lang w:eastAsia="uk-UA"/>
              </w:rPr>
            </w:pPr>
          </w:p>
          <w:p w14:paraId="5A432455" w14:textId="77777777" w:rsidR="00F063B4" w:rsidRPr="00F063B4" w:rsidRDefault="00F063B4" w:rsidP="00EB4728">
            <w:pPr>
              <w:jc w:val="center"/>
              <w:rPr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Cs/>
                <w:color w:val="000000" w:themeColor="text1"/>
                <w:sz w:val="22"/>
                <w:szCs w:val="22"/>
                <w:lang w:eastAsia="uk-UA"/>
              </w:rPr>
              <w:t>0 % річних</w:t>
            </w:r>
          </w:p>
          <w:p w14:paraId="5CD5B030" w14:textId="77777777" w:rsidR="00F063B4" w:rsidRPr="00F063B4" w:rsidRDefault="00F063B4" w:rsidP="00EB4728">
            <w:pPr>
              <w:jc w:val="center"/>
              <w:rPr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Cs/>
                <w:color w:val="000000" w:themeColor="text1"/>
                <w:sz w:val="22"/>
                <w:szCs w:val="22"/>
                <w:lang w:eastAsia="uk-UA"/>
              </w:rPr>
              <w:t>5 % річних</w:t>
            </w:r>
          </w:p>
        </w:tc>
      </w:tr>
    </w:tbl>
    <w:p w14:paraId="61FDA15C" w14:textId="77777777" w:rsidR="00F063B4" w:rsidRPr="00F063B4" w:rsidRDefault="00F063B4" w:rsidP="00F063B4">
      <w:pPr>
        <w:spacing w:line="240" w:lineRule="atLeast"/>
        <w:rPr>
          <w:b/>
          <w:color w:val="000000" w:themeColor="text1"/>
        </w:rPr>
      </w:pPr>
      <w:r w:rsidRPr="00F063B4">
        <w:rPr>
          <w:color w:val="000000" w:themeColor="text1"/>
          <w:sz w:val="16"/>
          <w:szCs w:val="16"/>
        </w:rPr>
        <w:t>* відкривається в рамках зарплатного проекту</w:t>
      </w:r>
    </w:p>
    <w:p w14:paraId="5A242FFF" w14:textId="77777777" w:rsidR="00F063B4" w:rsidRPr="00F063B4" w:rsidRDefault="00F063B4" w:rsidP="00F063B4">
      <w:pPr>
        <w:pStyle w:val="aa"/>
        <w:numPr>
          <w:ilvl w:val="0"/>
          <w:numId w:val="45"/>
        </w:numPr>
        <w:autoSpaceDE w:val="0"/>
        <w:ind w:left="284" w:hanging="142"/>
        <w:jc w:val="both"/>
        <w:rPr>
          <w:color w:val="000000" w:themeColor="text1"/>
          <w:sz w:val="16"/>
          <w:szCs w:val="16"/>
          <w:lang w:val="uk-UA"/>
        </w:rPr>
      </w:pPr>
      <w:r w:rsidRPr="00F063B4">
        <w:rPr>
          <w:color w:val="000000" w:themeColor="text1"/>
          <w:sz w:val="16"/>
          <w:szCs w:val="16"/>
          <w:lang w:val="uk-UA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395220DB" w14:textId="77777777" w:rsidR="00F063B4" w:rsidRPr="00F063B4" w:rsidRDefault="00F063B4" w:rsidP="00F063B4">
      <w:pPr>
        <w:autoSpaceDE w:val="0"/>
        <w:ind w:left="142"/>
        <w:jc w:val="both"/>
        <w:rPr>
          <w:color w:val="000000" w:themeColor="text1"/>
          <w:sz w:val="16"/>
          <w:szCs w:val="16"/>
        </w:rPr>
      </w:pPr>
    </w:p>
    <w:p w14:paraId="1EC33585" w14:textId="77777777" w:rsidR="00F063B4" w:rsidRPr="00F063B4" w:rsidRDefault="00F063B4" w:rsidP="00F063B4">
      <w:pPr>
        <w:ind w:firstLine="426"/>
        <w:jc w:val="center"/>
        <w:rPr>
          <w:color w:val="000000" w:themeColor="text1"/>
          <w:sz w:val="22"/>
          <w:szCs w:val="22"/>
        </w:rPr>
      </w:pPr>
    </w:p>
    <w:tbl>
      <w:tblPr>
        <w:tblW w:w="1048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559"/>
        <w:gridCol w:w="1559"/>
        <w:gridCol w:w="1416"/>
        <w:gridCol w:w="1417"/>
        <w:gridCol w:w="1416"/>
      </w:tblGrid>
      <w:tr w:rsidR="00F063B4" w:rsidRPr="00F063B4" w14:paraId="3187F664" w14:textId="77777777" w:rsidTr="00EB4728">
        <w:trPr>
          <w:trHeight w:val="51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FF7D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229E45E3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2CEBE963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71653F39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Тип картки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759C1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B1841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E58F9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F063B4" w:rsidRPr="00F063B4" w14:paraId="50AAC0E5" w14:textId="77777777" w:rsidTr="00EB4728">
        <w:trPr>
          <w:trHeight w:val="30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41B11" w14:textId="77777777" w:rsidR="00F063B4" w:rsidRPr="00F063B4" w:rsidRDefault="00F063B4" w:rsidP="00EB4728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F329E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5B043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7E484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65E45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B2707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50697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</w:tr>
      <w:tr w:rsidR="00F063B4" w:rsidRPr="00F063B4" w14:paraId="18CCFD25" w14:textId="77777777" w:rsidTr="00EB4728">
        <w:trPr>
          <w:trHeight w:val="2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6FC90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  <w:proofErr w:type="spellStart"/>
            <w:r w:rsidRPr="00F063B4">
              <w:rPr>
                <w:b/>
                <w:bCs/>
                <w:color w:val="000000" w:themeColor="text1"/>
                <w:sz w:val="16"/>
                <w:szCs w:val="16"/>
                <w:lang w:eastAsia="uk-UA"/>
              </w:rPr>
              <w:t>Visa</w:t>
            </w:r>
            <w:proofErr w:type="spellEnd"/>
            <w:r w:rsidRPr="00F063B4">
              <w:rPr>
                <w:b/>
                <w:bCs/>
                <w:color w:val="000000" w:themeColor="text1"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F063B4">
              <w:rPr>
                <w:b/>
                <w:bCs/>
                <w:color w:val="000000" w:themeColor="text1"/>
                <w:sz w:val="16"/>
                <w:szCs w:val="16"/>
                <w:lang w:eastAsia="uk-UA"/>
              </w:rPr>
              <w:t>Gold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40551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CC892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76235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F4494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69384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5 000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6202C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</w:tr>
    </w:tbl>
    <w:p w14:paraId="3C8328B8" w14:textId="3EF9F779" w:rsidR="00F063B4" w:rsidRPr="00F063B4" w:rsidRDefault="00F063B4" w:rsidP="00F063B4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0EBDF4C3" w14:textId="77777777" w:rsidR="00F063B4" w:rsidRPr="00F063B4" w:rsidRDefault="00F063B4" w:rsidP="00F063B4">
      <w:pPr>
        <w:jc w:val="both"/>
        <w:rPr>
          <w:color w:val="000000" w:themeColor="text1"/>
          <w:sz w:val="16"/>
          <w:szCs w:val="16"/>
        </w:rPr>
      </w:pPr>
    </w:p>
    <w:p w14:paraId="28638F1E" w14:textId="77777777" w:rsidR="00F063B4" w:rsidRPr="00F063B4" w:rsidRDefault="00F063B4" w:rsidP="00F063B4">
      <w:pPr>
        <w:spacing w:line="240" w:lineRule="atLeast"/>
        <w:ind w:left="851"/>
        <w:jc w:val="center"/>
        <w:rPr>
          <w:b/>
          <w:color w:val="000000" w:themeColor="text1"/>
          <w:sz w:val="22"/>
          <w:szCs w:val="22"/>
        </w:rPr>
      </w:pPr>
      <w:r w:rsidRPr="00F063B4">
        <w:rPr>
          <w:b/>
          <w:color w:val="000000" w:themeColor="text1"/>
          <w:sz w:val="22"/>
          <w:szCs w:val="22"/>
        </w:rPr>
        <w:t>Тарифний пакет «</w:t>
      </w:r>
      <w:r w:rsidRPr="00F063B4">
        <w:rPr>
          <w:b/>
          <w:bCs/>
          <w:color w:val="000000" w:themeColor="text1"/>
          <w:sz w:val="22"/>
          <w:szCs w:val="22"/>
          <w:lang w:eastAsia="uk-UA"/>
        </w:rPr>
        <w:t>SKY</w:t>
      </w:r>
      <w:r w:rsidRPr="00F063B4">
        <w:rPr>
          <w:b/>
          <w:color w:val="000000" w:themeColor="text1"/>
          <w:sz w:val="22"/>
          <w:szCs w:val="22"/>
        </w:rPr>
        <w:t xml:space="preserve"> Преміальний» (для клієнтів Банку)</w:t>
      </w:r>
    </w:p>
    <w:tbl>
      <w:tblPr>
        <w:tblW w:w="10324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7"/>
        <w:gridCol w:w="4677"/>
      </w:tblGrid>
      <w:tr w:rsidR="00F063B4" w:rsidRPr="00F063B4" w14:paraId="72DC51EF" w14:textId="77777777" w:rsidTr="00EB4728">
        <w:trPr>
          <w:trHeight w:val="20"/>
        </w:trPr>
        <w:tc>
          <w:tcPr>
            <w:tcW w:w="5647" w:type="dxa"/>
            <w:tcBorders>
              <w:bottom w:val="single" w:sz="4" w:space="0" w:color="auto"/>
            </w:tcBorders>
            <w:vAlign w:val="center"/>
            <w:hideMark/>
          </w:tcPr>
          <w:p w14:paraId="0E76472C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Перелік операцій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6A950B38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 xml:space="preserve">Розмір тарифу </w:t>
            </w:r>
          </w:p>
        </w:tc>
      </w:tr>
      <w:tr w:rsidR="00F063B4" w:rsidRPr="00F063B4" w14:paraId="5799CD8E" w14:textId="77777777" w:rsidTr="00EB4728">
        <w:trPr>
          <w:trHeight w:val="20"/>
        </w:trPr>
        <w:tc>
          <w:tcPr>
            <w:tcW w:w="5647" w:type="dxa"/>
            <w:vAlign w:val="center"/>
            <w:hideMark/>
          </w:tcPr>
          <w:p w14:paraId="094041ED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ОПЕРАЦІЇ ПОВЯЗАНІ З ВІДКРИТТЯМ РАХУНКУ ТА ВИКОНАННЯМ ПЛАТІЖНИХ ОПЕРАЦІЙ</w:t>
            </w:r>
          </w:p>
        </w:tc>
        <w:tc>
          <w:tcPr>
            <w:tcW w:w="4677" w:type="dxa"/>
          </w:tcPr>
          <w:p w14:paraId="012DDD92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</w:p>
        </w:tc>
      </w:tr>
      <w:tr w:rsidR="00F063B4" w:rsidRPr="00F063B4" w14:paraId="4842C034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vAlign w:val="center"/>
            <w:hideMark/>
          </w:tcPr>
          <w:p w14:paraId="426F9E2C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Валюта рахунку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13DE44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ГРИВНЯ, ДОЛАР США, ЄВРО</w:t>
            </w:r>
          </w:p>
        </w:tc>
      </w:tr>
      <w:tr w:rsidR="00F063B4" w:rsidRPr="00F063B4" w14:paraId="1145C0B2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43D45B24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Тип картки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B93C29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Visa</w:t>
            </w:r>
            <w:proofErr w:type="spellEnd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Infinite</w:t>
            </w:r>
            <w:proofErr w:type="spellEnd"/>
          </w:p>
        </w:tc>
      </w:tr>
      <w:tr w:rsidR="00F063B4" w:rsidRPr="00F063B4" w14:paraId="61EF1619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vAlign w:val="center"/>
            <w:hideMark/>
          </w:tcPr>
          <w:p w14:paraId="3BFE314D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Щорічна комісія за обслуговування рахунку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B61923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2 500 грн.</w:t>
            </w:r>
          </w:p>
        </w:tc>
      </w:tr>
      <w:tr w:rsidR="00F063B4" w:rsidRPr="00F063B4" w14:paraId="472BFFE8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2C2FBABD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Пакетне обслуговування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1BAF97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F063B4" w:rsidRPr="00F063B4" w14:paraId="6798EAD7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vAlign w:val="center"/>
            <w:hideMark/>
          </w:tcPr>
          <w:p w14:paraId="7E054F21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Видача/заміна після завершення терміну дії  додаткової картки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B99BC0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Випуск тільки 2-х додаткових платіжних карток до рахунку </w:t>
            </w:r>
            <w:r w:rsidRPr="00F063B4">
              <w:rPr>
                <w:color w:val="000000" w:themeColor="text1"/>
                <w:sz w:val="22"/>
                <w:szCs w:val="22"/>
                <w:u w:val="single"/>
                <w:lang w:eastAsia="uk-UA"/>
              </w:rPr>
              <w:t xml:space="preserve">у валюті основної карти </w:t>
            </w: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входить у вартість пакету</w:t>
            </w:r>
          </w:p>
        </w:tc>
      </w:tr>
      <w:tr w:rsidR="00F063B4" w:rsidRPr="00F063B4" w14:paraId="6C1D327C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70762EFE" w14:textId="77777777" w:rsidR="00F063B4" w:rsidRPr="00F063B4" w:rsidRDefault="00DB796E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hyperlink r:id="rId13" w:anchor="RANGE!_ftn1" w:history="1">
              <w:r w:rsidR="00F063B4" w:rsidRPr="00F063B4">
                <w:rPr>
                  <w:color w:val="000000" w:themeColor="text1"/>
                  <w:sz w:val="22"/>
                  <w:szCs w:val="22"/>
                  <w:lang w:eastAsia="uk-UA"/>
                </w:rPr>
                <w:t>Обслуговування неактивної картки</w:t>
              </w:r>
            </w:hyperlink>
            <w:r w:rsidR="00F063B4" w:rsidRPr="00F063B4">
              <w:rPr>
                <w:color w:val="000000" w:themeColor="text1"/>
                <w:sz w:val="22"/>
                <w:szCs w:val="22"/>
                <w:vertAlign w:val="superscript"/>
                <w:lang w:eastAsia="uk-UA"/>
              </w:rPr>
              <w:t>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F5ADE7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100 грн. або у сумі залишку на рахунку</w:t>
            </w:r>
          </w:p>
        </w:tc>
      </w:tr>
      <w:tr w:rsidR="00F063B4" w:rsidRPr="00F063B4" w14:paraId="4F09798E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3726A866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Заміна картки по ініціативі клієнта (при втраті, пошкодженні, вилученні банкоматом і </w:t>
            </w:r>
            <w:proofErr w:type="spellStart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т.д</w:t>
            </w:r>
            <w:proofErr w:type="spellEnd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.)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171EE7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150 грн.</w:t>
            </w:r>
          </w:p>
        </w:tc>
      </w:tr>
      <w:tr w:rsidR="00F063B4" w:rsidRPr="00F063B4" w14:paraId="5919DB9D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vAlign w:val="center"/>
            <w:hideMark/>
          </w:tcPr>
          <w:p w14:paraId="39891D2B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СМС-інформування (сум від 100 грн) </w:t>
            </w:r>
            <w:r w:rsidRPr="00F063B4">
              <w:rPr>
                <w:color w:val="000000" w:themeColor="text1"/>
                <w:sz w:val="22"/>
                <w:szCs w:val="22"/>
              </w:rPr>
              <w:t>(</w:t>
            </w: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надання виписок у вигляді текстових повідомлень з використанням мобільного зв’язку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30D9A1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F063B4" w:rsidRPr="00F063B4" w14:paraId="2CC7497F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500B05FA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Конвертація валюти (% від суми операції)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F12FE5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1%</w:t>
            </w:r>
          </w:p>
        </w:tc>
      </w:tr>
      <w:tr w:rsidR="00F063B4" w:rsidRPr="00F063B4" w14:paraId="57BBA0EE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vAlign w:val="center"/>
            <w:hideMark/>
          </w:tcPr>
          <w:p w14:paraId="745B56CA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Зміна </w:t>
            </w:r>
            <w:proofErr w:type="spellStart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авторизаційного</w:t>
            </w:r>
            <w:proofErr w:type="spellEnd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1D726D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F063B4" w:rsidRPr="00F063B4" w14:paraId="0C1C78F5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vAlign w:val="center"/>
            <w:hideMark/>
          </w:tcPr>
          <w:p w14:paraId="5419A280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Унесення, вилучення карток до/із стоп-списку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7BF2BF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F063B4" w:rsidRPr="00F063B4" w14:paraId="6BC7C06C" w14:textId="77777777" w:rsidTr="00F063B4">
        <w:trPr>
          <w:trHeight w:val="20"/>
        </w:trPr>
        <w:tc>
          <w:tcPr>
            <w:tcW w:w="564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B591450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lastRenderedPageBreak/>
              <w:t>ГОТІВКОВІ ОПЕРАЦІЇ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36D1B93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063B4">
              <w:rPr>
                <w:rFonts w:ascii="Calibri" w:hAnsi="Calibri" w:cs="Calibri"/>
                <w:color w:val="000000" w:themeColor="text1"/>
                <w:sz w:val="22"/>
                <w:szCs w:val="22"/>
                <w:lang w:eastAsia="uk-UA"/>
              </w:rPr>
              <w:t> </w:t>
            </w:r>
          </w:p>
        </w:tc>
      </w:tr>
      <w:tr w:rsidR="00F063B4" w:rsidRPr="00F063B4" w14:paraId="66478859" w14:textId="77777777" w:rsidTr="00EB4728">
        <w:trPr>
          <w:trHeight w:val="20"/>
        </w:trPr>
        <w:tc>
          <w:tcPr>
            <w:tcW w:w="5647" w:type="dxa"/>
            <w:vAlign w:val="center"/>
            <w:hideMark/>
          </w:tcPr>
          <w:p w14:paraId="692DF042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670C17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Включено у вартість обслуговування</w:t>
            </w:r>
          </w:p>
        </w:tc>
      </w:tr>
      <w:tr w:rsidR="00F063B4" w:rsidRPr="00F063B4" w14:paraId="507F6E66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6146AECC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Зняття готівки в мережі </w:t>
            </w:r>
            <w:proofErr w:type="spellStart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банкоматів</w:t>
            </w:r>
            <w:proofErr w:type="spellEnd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банків на території України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ACBA99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до 30 000,00 грн. – включено у вартість обслуговування, від 30 000,01 грн. - 0,5% +5 грн.</w:t>
            </w:r>
          </w:p>
        </w:tc>
      </w:tr>
      <w:tr w:rsidR="00F063B4" w:rsidRPr="00F063B4" w14:paraId="34487D60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43BB31C5" w14:textId="77777777" w:rsidR="00F063B4" w:rsidRPr="00F063B4" w:rsidRDefault="00F063B4" w:rsidP="00EB4728">
            <w:pPr>
              <w:jc w:val="both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Зняття готівки в мережі POS терміналів АТ «СКАЙ БАНК» 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F712FEC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0,80%</w:t>
            </w:r>
          </w:p>
        </w:tc>
      </w:tr>
      <w:tr w:rsidR="00F063B4" w:rsidRPr="00F063B4" w14:paraId="5B655BD6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5BFEA377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D1F308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1,00%</w:t>
            </w:r>
          </w:p>
        </w:tc>
      </w:tr>
      <w:tr w:rsidR="00F063B4" w:rsidRPr="00F063B4" w14:paraId="2733EC3B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5A810A17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Зняття готівки в мережі </w:t>
            </w:r>
            <w:proofErr w:type="spellStart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банкоматів</w:t>
            </w:r>
            <w:proofErr w:type="spellEnd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/POS терміналів інших Банків за межами України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6CFD08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2% </w:t>
            </w:r>
            <w:proofErr w:type="spellStart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min</w:t>
            </w:r>
            <w:proofErr w:type="spellEnd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120 грн.</w:t>
            </w:r>
          </w:p>
        </w:tc>
      </w:tr>
      <w:tr w:rsidR="00F063B4" w:rsidRPr="00F063B4" w14:paraId="0FBF7695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0DFA627C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Зняття готівки без картки через касу Банку  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0FAB9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до 100 тис. на місяць - не тарифікується, кожна наступна операція - 0,8%</w:t>
            </w:r>
          </w:p>
        </w:tc>
      </w:tr>
      <w:tr w:rsidR="00F063B4" w:rsidRPr="00F063B4" w14:paraId="0880E449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3F34F0C5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0589B5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F063B4" w:rsidRPr="00F063B4" w14:paraId="245E1E58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53C27DFD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6838F6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F063B4" w:rsidRPr="00F063B4" w14:paraId="26CB3899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9BEDBCD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БЕЗГОТІВКОВІ ОПЕРАЦІЇ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A032C67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063B4">
              <w:rPr>
                <w:rFonts w:ascii="Calibri" w:hAnsi="Calibri" w:cs="Calibri"/>
                <w:color w:val="000000" w:themeColor="text1"/>
                <w:sz w:val="22"/>
                <w:szCs w:val="22"/>
                <w:lang w:eastAsia="uk-UA"/>
              </w:rPr>
              <w:t> </w:t>
            </w:r>
          </w:p>
        </w:tc>
      </w:tr>
      <w:tr w:rsidR="00F063B4" w:rsidRPr="00F063B4" w14:paraId="6646339F" w14:textId="77777777" w:rsidTr="00EB4728">
        <w:trPr>
          <w:trHeight w:val="20"/>
        </w:trPr>
        <w:tc>
          <w:tcPr>
            <w:tcW w:w="5647" w:type="dxa"/>
            <w:shd w:val="clear" w:color="auto" w:fill="FFFFFF"/>
            <w:vAlign w:val="center"/>
            <w:hideMark/>
          </w:tcPr>
          <w:p w14:paraId="5D46FC81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51C02D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F063B4" w:rsidRPr="00F063B4" w14:paraId="70899196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2E373A39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Відправка P2P переказів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C15FEC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0,7% + 2 грн. </w:t>
            </w:r>
          </w:p>
        </w:tc>
      </w:tr>
      <w:tr w:rsidR="00F063B4" w:rsidRPr="00F063B4" w14:paraId="41BD396E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68A311D0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Отримання P2P переказів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EF4F2C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F063B4" w:rsidRPr="00F063B4" w14:paraId="2C86F37C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135100C3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Платіжні операції (переказ коштів) на інші рахунки за межі Банку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FD7A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</w:rPr>
              <w:t xml:space="preserve">В UAH - </w:t>
            </w: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0,1% від суми</w:t>
            </w:r>
            <w:r w:rsidRPr="00F063B4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мін. 15 грн. </w:t>
            </w:r>
            <w:proofErr w:type="spellStart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макс</w:t>
            </w:r>
            <w:proofErr w:type="spellEnd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. 2000 грн.; </w:t>
            </w:r>
            <w:r w:rsidRPr="00F063B4">
              <w:rPr>
                <w:color w:val="000000" w:themeColor="text1"/>
                <w:sz w:val="22"/>
                <w:szCs w:val="22"/>
              </w:rPr>
              <w:t xml:space="preserve">в USD/EUR -  0,5% мін. </w:t>
            </w:r>
            <w:proofErr w:type="spellStart"/>
            <w:r w:rsidRPr="00F063B4">
              <w:rPr>
                <w:color w:val="000000" w:themeColor="text1"/>
                <w:sz w:val="22"/>
                <w:szCs w:val="22"/>
              </w:rPr>
              <w:t>екв</w:t>
            </w:r>
            <w:proofErr w:type="spellEnd"/>
            <w:r w:rsidRPr="00F063B4">
              <w:rPr>
                <w:color w:val="000000" w:themeColor="text1"/>
                <w:sz w:val="22"/>
                <w:szCs w:val="22"/>
              </w:rPr>
              <w:t xml:space="preserve">. 20 USD </w:t>
            </w:r>
            <w:proofErr w:type="spellStart"/>
            <w:r w:rsidRPr="00F063B4">
              <w:rPr>
                <w:color w:val="000000" w:themeColor="text1"/>
                <w:sz w:val="22"/>
                <w:szCs w:val="22"/>
              </w:rPr>
              <w:t>макс</w:t>
            </w:r>
            <w:proofErr w:type="spellEnd"/>
            <w:r w:rsidRPr="00F063B4">
              <w:rPr>
                <w:color w:val="000000" w:themeColor="text1"/>
                <w:sz w:val="22"/>
                <w:szCs w:val="22"/>
              </w:rPr>
              <w:t xml:space="preserve">. </w:t>
            </w:r>
            <w:proofErr w:type="spellStart"/>
            <w:r w:rsidRPr="00F063B4">
              <w:rPr>
                <w:color w:val="000000" w:themeColor="text1"/>
                <w:sz w:val="22"/>
                <w:szCs w:val="22"/>
              </w:rPr>
              <w:t>екв</w:t>
            </w:r>
            <w:proofErr w:type="spellEnd"/>
            <w:r w:rsidRPr="00F063B4">
              <w:rPr>
                <w:color w:val="000000" w:themeColor="text1"/>
                <w:sz w:val="22"/>
                <w:szCs w:val="22"/>
              </w:rPr>
              <w:t>. 500 USD</w:t>
            </w:r>
          </w:p>
        </w:tc>
      </w:tr>
      <w:tr w:rsidR="00F063B4" w:rsidRPr="00F063B4" w14:paraId="42207B54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50379E6F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Безготівкова оплата товарів та послуг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5DF9F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</w:rPr>
              <w:t>Включено у вартість обслуговування</w:t>
            </w:r>
          </w:p>
        </w:tc>
      </w:tr>
      <w:tr w:rsidR="00F063B4" w:rsidRPr="00F063B4" w14:paraId="4A7C0ABB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3281191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ІНШІ ОПЕРАЦІЇ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6DAFD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</w:tr>
      <w:tr w:rsidR="00F063B4" w:rsidRPr="00F063B4" w14:paraId="4B4EC120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B47437" w14:textId="77777777" w:rsidR="00F063B4" w:rsidRPr="00F063B4" w:rsidRDefault="00F063B4" w:rsidP="00EB4728">
            <w:pPr>
              <w:jc w:val="both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Розслідування спірних транзакцій: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DB1203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</w:rPr>
              <w:t> </w:t>
            </w:r>
          </w:p>
        </w:tc>
      </w:tr>
      <w:tr w:rsidR="00F063B4" w:rsidRPr="00F063B4" w14:paraId="750C333E" w14:textId="77777777" w:rsidTr="00EB4728">
        <w:trPr>
          <w:trHeight w:val="20"/>
        </w:trPr>
        <w:tc>
          <w:tcPr>
            <w:tcW w:w="5647" w:type="dxa"/>
            <w:tcBorders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53BFC5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A58F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</w:rPr>
              <w:t>50,00 грн.</w:t>
            </w:r>
          </w:p>
        </w:tc>
      </w:tr>
      <w:tr w:rsidR="00F063B4" w:rsidRPr="00F063B4" w14:paraId="7E36F89D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7016B89F" w14:textId="77777777" w:rsidR="00F063B4" w:rsidRPr="00F063B4" w:rsidRDefault="00F063B4" w:rsidP="00EB4728">
            <w:pPr>
              <w:jc w:val="both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5A991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</w:rPr>
              <w:t>Включено у вартість обслуговування</w:t>
            </w:r>
          </w:p>
        </w:tc>
      </w:tr>
      <w:tr w:rsidR="00F063B4" w:rsidRPr="00F063B4" w14:paraId="706D387C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EC902E" w14:textId="77777777" w:rsidR="00F063B4" w:rsidRPr="00F063B4" w:rsidRDefault="00F063B4" w:rsidP="00EB4728">
            <w:pPr>
              <w:jc w:val="both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3F2FB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</w:rPr>
              <w:t>100,00 грн.</w:t>
            </w:r>
          </w:p>
        </w:tc>
      </w:tr>
      <w:tr w:rsidR="00F063B4" w:rsidRPr="00F063B4" w14:paraId="43CC32E4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1CDAD2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361CF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F063B4" w:rsidRPr="00F063B4" w14:paraId="213B25A4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0BC935DD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Надання довідки по рахунку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41B61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</w:rPr>
              <w:t>Включено у вартість обслуговування</w:t>
            </w:r>
          </w:p>
        </w:tc>
      </w:tr>
      <w:tr w:rsidR="00F063B4" w:rsidRPr="00F063B4" w14:paraId="4E74D468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1FD067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AF8BA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</w:rPr>
              <w:t>50% річних</w:t>
            </w:r>
          </w:p>
        </w:tc>
      </w:tr>
      <w:tr w:rsidR="00F063B4" w:rsidRPr="00F063B4" w14:paraId="2B86E2D7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0575A4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Термінова видача картки (до 3-х  робочих днів в залежності від регіону)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08F1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</w:rPr>
              <w:t>300 грн.</w:t>
            </w:r>
          </w:p>
        </w:tc>
      </w:tr>
      <w:tr w:rsidR="00F063B4" w:rsidRPr="00F063B4" w14:paraId="757821F4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70B90B0C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</w:rPr>
              <w:t>Нарахування відсотків на залишок по рахунку, в залежності від суми залишку, річних</w:t>
            </w:r>
            <w:r w:rsidRPr="00F063B4">
              <w:rPr>
                <w:color w:val="000000" w:themeColor="text1"/>
                <w:sz w:val="22"/>
                <w:szCs w:val="22"/>
                <w:vertAlign w:val="superscript"/>
              </w:rPr>
              <w:t>2</w:t>
            </w:r>
            <w:r w:rsidRPr="00F063B4">
              <w:rPr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E9CD5D" w14:textId="77777777" w:rsidR="00F063B4" w:rsidRPr="00F063B4" w:rsidRDefault="00F063B4" w:rsidP="00EB4728">
            <w:pPr>
              <w:jc w:val="center"/>
              <w:rPr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Cs/>
                <w:color w:val="000000" w:themeColor="text1"/>
                <w:sz w:val="22"/>
                <w:szCs w:val="22"/>
                <w:lang w:eastAsia="uk-UA"/>
              </w:rPr>
              <w:t>5%</w:t>
            </w:r>
          </w:p>
        </w:tc>
      </w:tr>
      <w:tr w:rsidR="00F063B4" w:rsidRPr="00F063B4" w14:paraId="0FCDD055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BB7E2F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Можливість доступу в </w:t>
            </w:r>
            <w:proofErr w:type="spellStart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Lounge</w:t>
            </w:r>
            <w:proofErr w:type="spellEnd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зони аеропортів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4A451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</w:rPr>
              <w:t>Кількість безкоштовних візитів зазначена на сайтах платіжних систем</w:t>
            </w:r>
          </w:p>
          <w:p w14:paraId="6180B00F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</w:rPr>
              <w:t>https://www.visa.com.ua/uk_UA/pay-with-visa/promotions/lounge-key.html, https://www.mastercard.ua/uk-ua/personal/offers-and-promotions/travel.html</w:t>
            </w:r>
          </w:p>
          <w:p w14:paraId="20EF1A39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</w:rPr>
              <w:t xml:space="preserve">та може бути змінена умовами платіжної системи    </w:t>
            </w:r>
          </w:p>
        </w:tc>
      </w:tr>
      <w:tr w:rsidR="00F063B4" w:rsidRPr="00F063B4" w14:paraId="4875CB81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14:paraId="65BDF543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Сервіс «Консьєрж-сервіс» від VISA</w:t>
            </w: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/</w:t>
            </w: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ТОВ "</w:t>
            </w:r>
            <w:proofErr w:type="spellStart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ВСК"УкрАссіст</w:t>
            </w:r>
            <w:proofErr w:type="spellEnd"/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" (в залежності від типу картки)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07DF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</w:rPr>
              <w:t>Включено у вартість обслуговування</w:t>
            </w:r>
          </w:p>
        </w:tc>
      </w:tr>
    </w:tbl>
    <w:p w14:paraId="6A0CF75E" w14:textId="77777777" w:rsidR="00F063B4" w:rsidRPr="00F063B4" w:rsidRDefault="00F063B4" w:rsidP="00F063B4">
      <w:pPr>
        <w:autoSpaceDE w:val="0"/>
        <w:ind w:left="142" w:hanging="142"/>
        <w:jc w:val="both"/>
        <w:rPr>
          <w:color w:val="000000" w:themeColor="text1"/>
          <w:sz w:val="22"/>
          <w:szCs w:val="22"/>
          <w:vertAlign w:val="superscript"/>
        </w:rPr>
      </w:pPr>
    </w:p>
    <w:p w14:paraId="0E7AB362" w14:textId="77777777" w:rsidR="00F063B4" w:rsidRPr="00F063B4" w:rsidRDefault="00F063B4" w:rsidP="00F063B4">
      <w:pPr>
        <w:autoSpaceDE w:val="0"/>
        <w:ind w:left="142" w:hanging="142"/>
        <w:jc w:val="both"/>
        <w:rPr>
          <w:color w:val="000000" w:themeColor="text1"/>
          <w:sz w:val="16"/>
          <w:szCs w:val="16"/>
        </w:rPr>
      </w:pPr>
      <w:r w:rsidRPr="00F063B4">
        <w:rPr>
          <w:color w:val="000000" w:themeColor="text1"/>
          <w:vertAlign w:val="superscript"/>
        </w:rPr>
        <w:t>1</w:t>
      </w:r>
      <w:r w:rsidRPr="00F063B4">
        <w:rPr>
          <w:color w:val="000000" w:themeColor="text1"/>
          <w:sz w:val="16"/>
          <w:szCs w:val="16"/>
          <w:vertAlign w:val="superscript"/>
        </w:rPr>
        <w:t xml:space="preserve">  </w:t>
      </w:r>
      <w:r w:rsidRPr="00F063B4">
        <w:rPr>
          <w:color w:val="000000" w:themeColor="text1"/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14406F1A" w14:textId="77777777" w:rsidR="00F063B4" w:rsidRPr="00F063B4" w:rsidRDefault="00F063B4" w:rsidP="00F063B4">
      <w:pPr>
        <w:autoSpaceDE w:val="0"/>
        <w:ind w:left="142" w:hanging="142"/>
        <w:jc w:val="both"/>
        <w:rPr>
          <w:color w:val="000000" w:themeColor="text1"/>
          <w:sz w:val="16"/>
          <w:szCs w:val="16"/>
        </w:rPr>
      </w:pPr>
      <w:r w:rsidRPr="00F063B4">
        <w:rPr>
          <w:color w:val="000000" w:themeColor="text1"/>
          <w:vertAlign w:val="superscript"/>
        </w:rPr>
        <w:t>2</w:t>
      </w:r>
      <w:r w:rsidRPr="00F063B4">
        <w:rPr>
          <w:color w:val="000000" w:themeColor="text1"/>
          <w:sz w:val="16"/>
          <w:szCs w:val="16"/>
          <w:vertAlign w:val="superscript"/>
        </w:rPr>
        <w:t xml:space="preserve">  </w:t>
      </w:r>
      <w:r w:rsidRPr="00F063B4">
        <w:rPr>
          <w:color w:val="000000" w:themeColor="text1"/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06F2EA47" w14:textId="77777777" w:rsidR="00F063B4" w:rsidRPr="00F063B4" w:rsidRDefault="00F063B4" w:rsidP="00F063B4">
      <w:pPr>
        <w:spacing w:line="240" w:lineRule="atLeast"/>
        <w:ind w:left="851"/>
        <w:jc w:val="center"/>
        <w:rPr>
          <w:b/>
          <w:color w:val="000000" w:themeColor="text1"/>
          <w:sz w:val="22"/>
          <w:szCs w:val="22"/>
        </w:rPr>
      </w:pPr>
    </w:p>
    <w:p w14:paraId="30125141" w14:textId="77777777" w:rsidR="00F063B4" w:rsidRPr="00F063B4" w:rsidRDefault="00F063B4" w:rsidP="00F063B4">
      <w:pPr>
        <w:ind w:firstLine="426"/>
        <w:jc w:val="center"/>
        <w:rPr>
          <w:b/>
          <w:bCs/>
          <w:color w:val="000000" w:themeColor="text1"/>
          <w:sz w:val="22"/>
          <w:szCs w:val="22"/>
        </w:rPr>
      </w:pPr>
      <w:r w:rsidRPr="00F063B4">
        <w:rPr>
          <w:b/>
          <w:bCs/>
          <w:color w:val="000000" w:themeColor="text1"/>
          <w:sz w:val="22"/>
          <w:szCs w:val="22"/>
        </w:rPr>
        <w:t xml:space="preserve">Рекомендовані </w:t>
      </w:r>
      <w:proofErr w:type="spellStart"/>
      <w:r w:rsidRPr="00F063B4">
        <w:rPr>
          <w:b/>
          <w:bCs/>
          <w:color w:val="000000" w:themeColor="text1"/>
          <w:sz w:val="22"/>
          <w:szCs w:val="22"/>
        </w:rPr>
        <w:t>авторизаційні</w:t>
      </w:r>
      <w:proofErr w:type="spellEnd"/>
      <w:r w:rsidRPr="00F063B4">
        <w:rPr>
          <w:b/>
          <w:bCs/>
          <w:color w:val="000000" w:themeColor="text1"/>
          <w:sz w:val="22"/>
          <w:szCs w:val="22"/>
        </w:rPr>
        <w:t xml:space="preserve"> ліміти на здійснення операцій з платіжними картками</w:t>
      </w:r>
    </w:p>
    <w:p w14:paraId="49C3EB93" w14:textId="77777777" w:rsidR="00F063B4" w:rsidRPr="00F063B4" w:rsidRDefault="00F063B4" w:rsidP="00F063B4">
      <w:pPr>
        <w:ind w:firstLine="426"/>
        <w:jc w:val="center"/>
        <w:rPr>
          <w:color w:val="000000" w:themeColor="text1"/>
          <w:sz w:val="22"/>
          <w:szCs w:val="22"/>
        </w:rPr>
      </w:pPr>
    </w:p>
    <w:tbl>
      <w:tblPr>
        <w:tblW w:w="10206" w:type="dxa"/>
        <w:tblInd w:w="-5" w:type="dxa"/>
        <w:tblLook w:val="04A0" w:firstRow="1" w:lastRow="0" w:firstColumn="1" w:lastColumn="0" w:noHBand="0" w:noVBand="1"/>
      </w:tblPr>
      <w:tblGrid>
        <w:gridCol w:w="1560"/>
        <w:gridCol w:w="1417"/>
        <w:gridCol w:w="1418"/>
        <w:gridCol w:w="1559"/>
        <w:gridCol w:w="1417"/>
        <w:gridCol w:w="1418"/>
        <w:gridCol w:w="1417"/>
      </w:tblGrid>
      <w:tr w:rsidR="00F063B4" w:rsidRPr="00F063B4" w14:paraId="7E53AF67" w14:textId="77777777" w:rsidTr="00EB4728">
        <w:trPr>
          <w:trHeight w:val="49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52BF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0B405C41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3F1FEE9F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47122EC4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Тип картки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8E95A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CD47F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0EBD2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F063B4" w:rsidRPr="00F063B4" w14:paraId="2B5AC00A" w14:textId="77777777" w:rsidTr="00EB4728">
        <w:trPr>
          <w:trHeight w:val="172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CF3A2" w14:textId="77777777" w:rsidR="00F063B4" w:rsidRPr="00F063B4" w:rsidRDefault="00F063B4" w:rsidP="00EB4728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B7960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C2486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221EB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BE3F2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4C83A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24916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</w:tr>
      <w:tr w:rsidR="00F063B4" w:rsidRPr="00F063B4" w14:paraId="568B9592" w14:textId="77777777" w:rsidTr="00EB4728">
        <w:trPr>
          <w:trHeight w:val="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5FA73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  <w:proofErr w:type="spellStart"/>
            <w:r w:rsidRPr="00F063B4">
              <w:rPr>
                <w:color w:val="000000" w:themeColor="text1"/>
                <w:sz w:val="16"/>
                <w:szCs w:val="16"/>
              </w:rPr>
              <w:t>Visa</w:t>
            </w:r>
            <w:proofErr w:type="spellEnd"/>
            <w:r w:rsidRPr="00F063B4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063B4">
              <w:rPr>
                <w:color w:val="000000" w:themeColor="text1"/>
                <w:sz w:val="16"/>
                <w:szCs w:val="16"/>
              </w:rPr>
              <w:t>Infinite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5FE2B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50 000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4A324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38F05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50 000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27EDE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9F280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8E8E6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</w:tr>
    </w:tbl>
    <w:p w14:paraId="43F5EFF5" w14:textId="77777777" w:rsidR="00F063B4" w:rsidRPr="00F063B4" w:rsidRDefault="00F063B4" w:rsidP="00F063B4">
      <w:pPr>
        <w:spacing w:line="240" w:lineRule="atLeast"/>
        <w:rPr>
          <w:color w:val="000000" w:themeColor="text1"/>
          <w:sz w:val="16"/>
          <w:szCs w:val="16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5"/>
        <w:gridCol w:w="1417"/>
        <w:gridCol w:w="1418"/>
        <w:gridCol w:w="1559"/>
        <w:gridCol w:w="1417"/>
        <w:gridCol w:w="1418"/>
        <w:gridCol w:w="1451"/>
      </w:tblGrid>
      <w:tr w:rsidR="00F063B4" w:rsidRPr="00F063B4" w14:paraId="403C30FD" w14:textId="77777777" w:rsidTr="00EB4728">
        <w:trPr>
          <w:trHeight w:val="517"/>
        </w:trPr>
        <w:tc>
          <w:tcPr>
            <w:tcW w:w="15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375C0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18C9283C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78194555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7C85CF47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Тип картки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6DCB4F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1D5A8E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27F704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F063B4" w:rsidRPr="00F063B4" w14:paraId="35167A51" w14:textId="77777777" w:rsidTr="00EB4728">
        <w:trPr>
          <w:trHeight w:val="254"/>
        </w:trPr>
        <w:tc>
          <w:tcPr>
            <w:tcW w:w="15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304043" w14:textId="77777777" w:rsidR="00F063B4" w:rsidRPr="00F063B4" w:rsidRDefault="00F063B4" w:rsidP="00EB4728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E28D3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USD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1025D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949037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USD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6D4D12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328321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USD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D6FCA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</w:tr>
      <w:tr w:rsidR="00F063B4" w:rsidRPr="00F063B4" w14:paraId="258AA470" w14:textId="77777777" w:rsidTr="00EB4728">
        <w:trPr>
          <w:trHeight w:val="271"/>
        </w:trPr>
        <w:tc>
          <w:tcPr>
            <w:tcW w:w="1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F386A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  <w:proofErr w:type="spellStart"/>
            <w:r w:rsidRPr="00F063B4">
              <w:rPr>
                <w:color w:val="000000" w:themeColor="text1"/>
                <w:sz w:val="16"/>
                <w:szCs w:val="16"/>
              </w:rPr>
              <w:t>Visa</w:t>
            </w:r>
            <w:proofErr w:type="spellEnd"/>
            <w:r w:rsidRPr="00F063B4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063B4">
              <w:rPr>
                <w:color w:val="000000" w:themeColor="text1"/>
                <w:sz w:val="16"/>
                <w:szCs w:val="16"/>
              </w:rPr>
              <w:t>Infinite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03FCD1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06D49D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175A17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E7C9AC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30907E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2416C8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</w:tr>
    </w:tbl>
    <w:p w14:paraId="52D335DA" w14:textId="77777777" w:rsidR="00F063B4" w:rsidRPr="00F063B4" w:rsidRDefault="00F063B4" w:rsidP="00F063B4">
      <w:pPr>
        <w:jc w:val="both"/>
        <w:rPr>
          <w:color w:val="000000" w:themeColor="text1"/>
          <w:sz w:val="16"/>
          <w:szCs w:val="16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5"/>
        <w:gridCol w:w="1417"/>
        <w:gridCol w:w="1418"/>
        <w:gridCol w:w="1559"/>
        <w:gridCol w:w="1417"/>
        <w:gridCol w:w="1418"/>
        <w:gridCol w:w="1451"/>
      </w:tblGrid>
      <w:tr w:rsidR="00F063B4" w:rsidRPr="00F063B4" w14:paraId="2D8CE339" w14:textId="77777777" w:rsidTr="00EB4728">
        <w:trPr>
          <w:trHeight w:val="517"/>
        </w:trPr>
        <w:tc>
          <w:tcPr>
            <w:tcW w:w="15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5CBE2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3E2B4EDB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1E7CF26A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3A6C9198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Тип картки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1A39D3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294A09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A3B2D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F063B4" w:rsidRPr="00F063B4" w14:paraId="3350CA87" w14:textId="77777777" w:rsidTr="00EB4728">
        <w:trPr>
          <w:trHeight w:val="254"/>
        </w:trPr>
        <w:tc>
          <w:tcPr>
            <w:tcW w:w="15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F5CC30" w14:textId="77777777" w:rsidR="00F063B4" w:rsidRPr="00F063B4" w:rsidRDefault="00F063B4" w:rsidP="00EB4728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7160B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EUR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057E35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7ABC5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EUR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56959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7771CB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EUR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555955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</w:tr>
      <w:tr w:rsidR="00F063B4" w:rsidRPr="00F063B4" w14:paraId="05A7699A" w14:textId="77777777" w:rsidTr="00EB4728">
        <w:trPr>
          <w:trHeight w:val="271"/>
        </w:trPr>
        <w:tc>
          <w:tcPr>
            <w:tcW w:w="1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65CCF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  <w:proofErr w:type="spellStart"/>
            <w:r w:rsidRPr="00F063B4">
              <w:rPr>
                <w:color w:val="000000" w:themeColor="text1"/>
                <w:sz w:val="16"/>
                <w:szCs w:val="16"/>
              </w:rPr>
              <w:t>Visa</w:t>
            </w:r>
            <w:proofErr w:type="spellEnd"/>
            <w:r w:rsidRPr="00F063B4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063B4">
              <w:rPr>
                <w:color w:val="000000" w:themeColor="text1"/>
                <w:sz w:val="16"/>
                <w:szCs w:val="16"/>
              </w:rPr>
              <w:t>Infinite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D33AC8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82CC5E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E71774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7B9242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A6D502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657E9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</w:tr>
    </w:tbl>
    <w:p w14:paraId="028AF844" w14:textId="77777777" w:rsidR="00F063B4" w:rsidRPr="002F64A7" w:rsidRDefault="00F063B4" w:rsidP="00F063B4">
      <w:pPr>
        <w:jc w:val="both"/>
        <w:rPr>
          <w:sz w:val="22"/>
          <w:szCs w:val="22"/>
        </w:rPr>
      </w:pPr>
    </w:p>
    <w:p w14:paraId="42D14F54" w14:textId="77777777" w:rsidR="00764574" w:rsidRPr="00423F4F" w:rsidRDefault="00764574" w:rsidP="00F063B4">
      <w:pPr>
        <w:spacing w:line="360" w:lineRule="auto"/>
        <w:jc w:val="center"/>
        <w:rPr>
          <w:b/>
          <w:sz w:val="22"/>
          <w:szCs w:val="22"/>
        </w:rPr>
      </w:pPr>
      <w:r w:rsidRPr="00423F4F">
        <w:rPr>
          <w:b/>
          <w:sz w:val="22"/>
          <w:szCs w:val="22"/>
        </w:rPr>
        <w:t>Тарифний пакет «</w:t>
      </w:r>
      <w:r w:rsidRPr="00423F4F">
        <w:rPr>
          <w:b/>
          <w:bCs/>
          <w:sz w:val="22"/>
          <w:szCs w:val="22"/>
          <w:lang w:eastAsia="uk-UA"/>
        </w:rPr>
        <w:t>SKY</w:t>
      </w:r>
      <w:r w:rsidRPr="00423F4F" w:rsidDel="009665AE">
        <w:rPr>
          <w:b/>
          <w:sz w:val="22"/>
          <w:szCs w:val="22"/>
        </w:rPr>
        <w:t xml:space="preserve"> </w:t>
      </w:r>
      <w:proofErr w:type="spellStart"/>
      <w:r w:rsidRPr="00423F4F">
        <w:rPr>
          <w:b/>
          <w:sz w:val="22"/>
          <w:szCs w:val="22"/>
        </w:rPr>
        <w:t>Gold</w:t>
      </w:r>
      <w:proofErr w:type="spellEnd"/>
      <w:r w:rsidRPr="00423F4F">
        <w:rPr>
          <w:b/>
          <w:sz w:val="22"/>
          <w:szCs w:val="22"/>
        </w:rPr>
        <w:t>» (для клієнтів Банку)</w:t>
      </w:r>
    </w:p>
    <w:tbl>
      <w:tblPr>
        <w:tblW w:w="1018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1"/>
        <w:gridCol w:w="4962"/>
      </w:tblGrid>
      <w:tr w:rsidR="00227A7D" w:rsidRPr="00423F4F" w14:paraId="7423296A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72DD2D9E" w14:textId="77777777" w:rsidR="00764574" w:rsidRPr="00423F4F" w:rsidRDefault="00764574" w:rsidP="0062724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423F4F">
              <w:rPr>
                <w:b/>
                <w:bCs/>
                <w:sz w:val="22"/>
                <w:szCs w:val="22"/>
                <w:lang w:eastAsia="uk-UA"/>
              </w:rPr>
              <w:t>Перелік операцій</w:t>
            </w:r>
          </w:p>
        </w:tc>
        <w:tc>
          <w:tcPr>
            <w:tcW w:w="4962" w:type="dxa"/>
          </w:tcPr>
          <w:p w14:paraId="2A2BFA04" w14:textId="77777777" w:rsidR="00764574" w:rsidRPr="00423F4F" w:rsidRDefault="00764574" w:rsidP="0062724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423F4F">
              <w:rPr>
                <w:b/>
                <w:bCs/>
                <w:sz w:val="22"/>
                <w:szCs w:val="22"/>
                <w:lang w:eastAsia="uk-UA"/>
              </w:rPr>
              <w:t xml:space="preserve">Розмір тарифу </w:t>
            </w:r>
          </w:p>
        </w:tc>
      </w:tr>
      <w:tr w:rsidR="00227A7D" w:rsidRPr="00423F4F" w14:paraId="7EF26260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03F8D008" w14:textId="77777777" w:rsidR="00764574" w:rsidRPr="00423F4F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423F4F">
              <w:rPr>
                <w:b/>
                <w:bCs/>
                <w:sz w:val="22"/>
                <w:szCs w:val="22"/>
                <w:lang w:eastAsia="uk-UA"/>
              </w:rPr>
              <w:t>ОПЕРАЦІЇ ПОВЯЗАНІ З ВІДКРИТТЯМ РАХУНКУ ТА ВИКОНАННЯМ ПЛАТІЖНИХ ОПЕРАЦІЙ</w:t>
            </w:r>
          </w:p>
        </w:tc>
        <w:tc>
          <w:tcPr>
            <w:tcW w:w="4962" w:type="dxa"/>
          </w:tcPr>
          <w:p w14:paraId="7B517495" w14:textId="77777777" w:rsidR="00764574" w:rsidRPr="00423F4F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227A7D" w:rsidRPr="00423F4F" w14:paraId="7F32E580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33B4EC98" w14:textId="77777777" w:rsidR="00764574" w:rsidRPr="00423F4F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423F4F">
              <w:rPr>
                <w:b/>
                <w:bCs/>
                <w:sz w:val="22"/>
                <w:szCs w:val="22"/>
                <w:lang w:eastAsia="uk-UA"/>
              </w:rPr>
              <w:t>Валюта рахунку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E55677" w14:textId="77777777" w:rsidR="00764574" w:rsidRPr="00423F4F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423F4F">
              <w:rPr>
                <w:b/>
                <w:bCs/>
                <w:sz w:val="22"/>
                <w:szCs w:val="22"/>
                <w:lang w:eastAsia="uk-UA"/>
              </w:rPr>
              <w:t>ГРИВНЯ, ДОЛАР США, ЄВРО</w:t>
            </w:r>
          </w:p>
        </w:tc>
      </w:tr>
      <w:tr w:rsidR="00227A7D" w:rsidRPr="00423F4F" w14:paraId="0C1F2859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5E9B4A45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Тип картки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7D3321" w14:textId="77777777" w:rsidR="00764574" w:rsidRPr="00423F4F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423F4F">
              <w:rPr>
                <w:sz w:val="22"/>
                <w:szCs w:val="22"/>
                <w:lang w:eastAsia="uk-UA"/>
              </w:rPr>
              <w:t>Mastercard</w:t>
            </w:r>
            <w:proofErr w:type="spellEnd"/>
            <w:r w:rsidRPr="00423F4F">
              <w:rPr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423F4F">
              <w:rPr>
                <w:sz w:val="22"/>
                <w:szCs w:val="22"/>
                <w:lang w:eastAsia="uk-UA"/>
              </w:rPr>
              <w:t>Gold</w:t>
            </w:r>
            <w:proofErr w:type="spellEnd"/>
            <w:r w:rsidRPr="00423F4F">
              <w:rPr>
                <w:sz w:val="22"/>
                <w:szCs w:val="22"/>
                <w:lang w:eastAsia="uk-UA"/>
              </w:rPr>
              <w:t xml:space="preserve"> з чипом</w:t>
            </w:r>
          </w:p>
        </w:tc>
      </w:tr>
      <w:tr w:rsidR="00227A7D" w:rsidRPr="00423F4F" w14:paraId="7235D6C5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225B8A04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Щорічна комісія за обслуговування рахунку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CA9153" w14:textId="42D4AB12" w:rsidR="00764574" w:rsidRPr="00423F4F" w:rsidRDefault="00764574" w:rsidP="0062724E">
            <w:pPr>
              <w:jc w:val="center"/>
              <w:rPr>
                <w:sz w:val="22"/>
                <w:szCs w:val="22"/>
              </w:rPr>
            </w:pPr>
            <w:r w:rsidRPr="00423F4F">
              <w:rPr>
                <w:b/>
                <w:bCs/>
                <w:sz w:val="22"/>
                <w:szCs w:val="22"/>
                <w:lang w:eastAsia="uk-UA"/>
              </w:rPr>
              <w:t>500</w:t>
            </w:r>
            <w:r w:rsidR="002E020B" w:rsidRPr="00423F4F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  <w:r w:rsidRPr="00423F4F">
              <w:rPr>
                <w:b/>
                <w:bCs/>
                <w:sz w:val="22"/>
                <w:szCs w:val="22"/>
                <w:lang w:eastAsia="uk-UA"/>
              </w:rPr>
              <w:t>грн.</w:t>
            </w:r>
          </w:p>
        </w:tc>
      </w:tr>
      <w:tr w:rsidR="00227A7D" w:rsidRPr="00423F4F" w14:paraId="2B5CC760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167D378F" w14:textId="77777777" w:rsidR="00764574" w:rsidRPr="00423F4F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423F4F">
              <w:rPr>
                <w:b/>
                <w:bCs/>
                <w:sz w:val="22"/>
                <w:szCs w:val="22"/>
                <w:lang w:eastAsia="uk-UA"/>
              </w:rPr>
              <w:t>Пакетне обслуговування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C92351" w14:textId="77777777" w:rsidR="00764574" w:rsidRPr="00423F4F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423F4F">
              <w:rPr>
                <w:b/>
                <w:bCs/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227A7D" w:rsidRPr="00423F4F" w14:paraId="28E1C4A3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21596566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Видача/заміна після завершення терміну дії  додаткової картки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93C461" w14:textId="103AC6D8" w:rsidR="00764574" w:rsidRPr="00423F4F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 Випуск тільки</w:t>
            </w:r>
            <w:r w:rsidRPr="00423F4F">
              <w:rPr>
                <w:b/>
                <w:bCs/>
                <w:sz w:val="22"/>
                <w:szCs w:val="22"/>
                <w:lang w:eastAsia="uk-UA"/>
              </w:rPr>
              <w:t xml:space="preserve"> 2-</w:t>
            </w:r>
            <w:r w:rsidR="002E020B" w:rsidRPr="00423F4F">
              <w:rPr>
                <w:b/>
                <w:bCs/>
                <w:sz w:val="22"/>
                <w:szCs w:val="22"/>
                <w:lang w:eastAsia="uk-UA"/>
              </w:rPr>
              <w:t xml:space="preserve">х </w:t>
            </w:r>
            <w:r w:rsidRPr="00423F4F">
              <w:rPr>
                <w:b/>
                <w:bCs/>
                <w:sz w:val="22"/>
                <w:szCs w:val="22"/>
                <w:lang w:eastAsia="uk-UA"/>
              </w:rPr>
              <w:t>додатков</w:t>
            </w:r>
            <w:r w:rsidR="002E020B" w:rsidRPr="00423F4F">
              <w:rPr>
                <w:b/>
                <w:bCs/>
                <w:sz w:val="22"/>
                <w:szCs w:val="22"/>
                <w:lang w:eastAsia="uk-UA"/>
              </w:rPr>
              <w:t>их</w:t>
            </w:r>
            <w:r w:rsidRPr="00423F4F">
              <w:rPr>
                <w:b/>
                <w:bCs/>
                <w:sz w:val="22"/>
                <w:szCs w:val="22"/>
                <w:lang w:eastAsia="uk-UA"/>
              </w:rPr>
              <w:t xml:space="preserve"> платіжн</w:t>
            </w:r>
            <w:r w:rsidR="002E020B" w:rsidRPr="00423F4F">
              <w:rPr>
                <w:b/>
                <w:bCs/>
                <w:sz w:val="22"/>
                <w:szCs w:val="22"/>
                <w:lang w:eastAsia="uk-UA"/>
              </w:rPr>
              <w:t xml:space="preserve">их </w:t>
            </w:r>
            <w:r w:rsidRPr="00423F4F">
              <w:rPr>
                <w:b/>
                <w:bCs/>
                <w:sz w:val="22"/>
                <w:szCs w:val="22"/>
                <w:lang w:eastAsia="uk-UA"/>
              </w:rPr>
              <w:t>карт</w:t>
            </w:r>
            <w:r w:rsidR="002E020B" w:rsidRPr="00423F4F">
              <w:rPr>
                <w:b/>
                <w:bCs/>
                <w:sz w:val="22"/>
                <w:szCs w:val="22"/>
                <w:lang w:eastAsia="uk-UA"/>
              </w:rPr>
              <w:t>ок</w:t>
            </w:r>
            <w:r w:rsidRPr="00423F4F">
              <w:rPr>
                <w:sz w:val="22"/>
                <w:szCs w:val="22"/>
                <w:lang w:eastAsia="uk-UA"/>
              </w:rPr>
              <w:t xml:space="preserve"> до рахунку </w:t>
            </w:r>
            <w:r w:rsidRPr="00423F4F">
              <w:rPr>
                <w:sz w:val="22"/>
                <w:szCs w:val="22"/>
                <w:u w:val="single"/>
                <w:lang w:eastAsia="uk-UA"/>
              </w:rPr>
              <w:t xml:space="preserve">у валюті основної карти </w:t>
            </w:r>
            <w:r w:rsidRPr="00423F4F">
              <w:rPr>
                <w:sz w:val="22"/>
                <w:szCs w:val="22"/>
                <w:lang w:eastAsia="uk-UA"/>
              </w:rPr>
              <w:t>входить у вартість пакету</w:t>
            </w:r>
          </w:p>
        </w:tc>
      </w:tr>
      <w:tr w:rsidR="00227A7D" w:rsidRPr="00423F4F" w14:paraId="199DB451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78415D61" w14:textId="77777777" w:rsidR="00764574" w:rsidRPr="00423F4F" w:rsidRDefault="00DB796E" w:rsidP="0062724E">
            <w:pPr>
              <w:rPr>
                <w:sz w:val="22"/>
                <w:szCs w:val="22"/>
                <w:lang w:eastAsia="uk-UA"/>
              </w:rPr>
            </w:pPr>
            <w:hyperlink r:id="rId14" w:anchor="RANGE!_ftn1" w:history="1">
              <w:r w:rsidR="00764574" w:rsidRPr="00423F4F">
                <w:rPr>
                  <w:sz w:val="22"/>
                  <w:szCs w:val="22"/>
                  <w:lang w:eastAsia="uk-UA"/>
                </w:rPr>
                <w:t>Обслуговування неактивної картки</w:t>
              </w:r>
            </w:hyperlink>
            <w:r w:rsidR="00764574" w:rsidRPr="00423F4F">
              <w:rPr>
                <w:sz w:val="22"/>
                <w:szCs w:val="22"/>
                <w:vertAlign w:val="superscript"/>
                <w:lang w:eastAsia="uk-UA"/>
              </w:rPr>
              <w:t>2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A84CF8" w14:textId="77777777" w:rsidR="00764574" w:rsidRPr="00423F4F" w:rsidRDefault="00764574" w:rsidP="0062724E">
            <w:pPr>
              <w:jc w:val="center"/>
              <w:rPr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25 грн. або у сумі залишку на рахунку  </w:t>
            </w:r>
          </w:p>
        </w:tc>
      </w:tr>
      <w:tr w:rsidR="00227A7D" w:rsidRPr="00423F4F" w14:paraId="708CB44F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521B4265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Заміна картки по ініціативі клієнта (при втраті, пошкодженні, вилученні банкоматом і </w:t>
            </w:r>
            <w:proofErr w:type="spellStart"/>
            <w:r w:rsidRPr="00423F4F">
              <w:rPr>
                <w:sz w:val="22"/>
                <w:szCs w:val="22"/>
                <w:lang w:eastAsia="uk-UA"/>
              </w:rPr>
              <w:t>т.д</w:t>
            </w:r>
            <w:proofErr w:type="spellEnd"/>
            <w:r w:rsidRPr="00423F4F">
              <w:rPr>
                <w:sz w:val="22"/>
                <w:szCs w:val="22"/>
                <w:lang w:eastAsia="uk-UA"/>
              </w:rPr>
              <w:t xml:space="preserve">.)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CEF4A7" w14:textId="77777777" w:rsidR="00764574" w:rsidRPr="00423F4F" w:rsidRDefault="00764574" w:rsidP="0062724E">
            <w:pPr>
              <w:jc w:val="center"/>
              <w:rPr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 100 грн.</w:t>
            </w:r>
          </w:p>
        </w:tc>
      </w:tr>
      <w:tr w:rsidR="00227A7D" w:rsidRPr="00423F4F" w14:paraId="46108D44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60EE2E76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СМС-інформування </w:t>
            </w:r>
            <w:r w:rsidRPr="00423F4F">
              <w:rPr>
                <w:b/>
                <w:bCs/>
                <w:sz w:val="22"/>
                <w:szCs w:val="22"/>
                <w:lang w:eastAsia="uk-UA"/>
              </w:rPr>
              <w:t xml:space="preserve">(сум від 100 грн) </w:t>
            </w:r>
            <w:r w:rsidRPr="00423F4F">
              <w:rPr>
                <w:sz w:val="22"/>
                <w:szCs w:val="22"/>
              </w:rPr>
              <w:t>(</w:t>
            </w:r>
            <w:r w:rsidRPr="00423F4F">
              <w:rPr>
                <w:sz w:val="22"/>
                <w:szCs w:val="22"/>
                <w:lang w:eastAsia="uk-UA"/>
              </w:rPr>
              <w:t xml:space="preserve">надання виписок у вигляді текстових повідомлень з використанням мобільного зв’язку.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795722" w14:textId="77777777" w:rsidR="00764574" w:rsidRPr="00423F4F" w:rsidRDefault="00764574" w:rsidP="0062724E">
            <w:pPr>
              <w:jc w:val="center"/>
              <w:rPr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>10 грн.</w:t>
            </w:r>
          </w:p>
        </w:tc>
      </w:tr>
      <w:tr w:rsidR="00227A7D" w:rsidRPr="00423F4F" w14:paraId="517D95C2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04084259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Конвертація валюти (% від суми операції)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E5FF3D" w14:textId="77777777" w:rsidR="00764574" w:rsidRPr="00423F4F" w:rsidRDefault="00764574" w:rsidP="0062724E">
            <w:pPr>
              <w:jc w:val="center"/>
              <w:rPr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>1%</w:t>
            </w:r>
          </w:p>
        </w:tc>
      </w:tr>
      <w:tr w:rsidR="00227A7D" w:rsidRPr="00423F4F" w14:paraId="57B2622F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59E72212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Зміна </w:t>
            </w:r>
            <w:proofErr w:type="spellStart"/>
            <w:r w:rsidRPr="00423F4F">
              <w:rPr>
                <w:sz w:val="22"/>
                <w:szCs w:val="22"/>
                <w:lang w:eastAsia="uk-UA"/>
              </w:rPr>
              <w:t>авторизаційного</w:t>
            </w:r>
            <w:proofErr w:type="spellEnd"/>
            <w:r w:rsidRPr="00423F4F">
              <w:rPr>
                <w:sz w:val="22"/>
                <w:szCs w:val="22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12EA47" w14:textId="77777777" w:rsidR="00764574" w:rsidRPr="00423F4F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423F4F" w14:paraId="3ABF2A14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716D8E59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Унесення, вилучення карток до/із стоп-списку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FACE0B" w14:textId="77777777" w:rsidR="00764574" w:rsidRPr="00423F4F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423F4F" w14:paraId="3844225D" w14:textId="77777777" w:rsidTr="0062724E">
        <w:trPr>
          <w:trHeight w:val="20"/>
        </w:trPr>
        <w:tc>
          <w:tcPr>
            <w:tcW w:w="5221" w:type="dxa"/>
            <w:shd w:val="clear" w:color="auto" w:fill="auto"/>
            <w:noWrap/>
            <w:vAlign w:val="center"/>
            <w:hideMark/>
          </w:tcPr>
          <w:p w14:paraId="52BE0FF1" w14:textId="77777777" w:rsidR="00764574" w:rsidRPr="00423F4F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423F4F">
              <w:rPr>
                <w:b/>
                <w:bCs/>
                <w:sz w:val="22"/>
                <w:szCs w:val="22"/>
                <w:lang w:eastAsia="uk-UA"/>
              </w:rPr>
              <w:t>ГОТІВКОВІ ОПЕРАЦІЇ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765FC0" w14:textId="77777777" w:rsidR="00764574" w:rsidRPr="00423F4F" w:rsidRDefault="00764574" w:rsidP="0062724E">
            <w:pPr>
              <w:rPr>
                <w:b/>
                <w:bCs/>
                <w:sz w:val="22"/>
                <w:szCs w:val="22"/>
              </w:rPr>
            </w:pPr>
            <w:r w:rsidRPr="00423F4F">
              <w:rPr>
                <w:rFonts w:ascii="Calibri" w:hAnsi="Calibri" w:cs="Calibri"/>
                <w:sz w:val="22"/>
                <w:szCs w:val="22"/>
                <w:lang w:eastAsia="uk-UA"/>
              </w:rPr>
              <w:t> </w:t>
            </w:r>
          </w:p>
        </w:tc>
      </w:tr>
      <w:tr w:rsidR="00227A7D" w:rsidRPr="00423F4F" w14:paraId="3717EFF1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28E72CEB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B2F2C3" w14:textId="77777777" w:rsidR="00764574" w:rsidRPr="00423F4F" w:rsidRDefault="00764574" w:rsidP="0062724E">
            <w:pPr>
              <w:jc w:val="center"/>
              <w:rPr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 1 грн./ 10 грн.</w:t>
            </w:r>
          </w:p>
        </w:tc>
      </w:tr>
      <w:tr w:rsidR="00227A7D" w:rsidRPr="00423F4F" w14:paraId="61C9D887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2C5CC6DF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Зняття готівки в мережі</w:t>
            </w:r>
            <w:r w:rsidRPr="00423F4F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423F4F">
              <w:rPr>
                <w:b/>
                <w:bCs/>
                <w:sz w:val="22"/>
                <w:szCs w:val="22"/>
                <w:lang w:eastAsia="uk-UA"/>
              </w:rPr>
              <w:t>банкоматів</w:t>
            </w:r>
            <w:proofErr w:type="spellEnd"/>
            <w:r w:rsidRPr="00423F4F">
              <w:rPr>
                <w:b/>
                <w:bCs/>
                <w:sz w:val="22"/>
                <w:szCs w:val="22"/>
                <w:lang w:eastAsia="uk-UA"/>
              </w:rPr>
              <w:t xml:space="preserve"> банків</w:t>
            </w:r>
            <w:r w:rsidRPr="00423F4F">
              <w:rPr>
                <w:sz w:val="22"/>
                <w:szCs w:val="22"/>
                <w:lang w:eastAsia="uk-UA"/>
              </w:rPr>
              <w:t xml:space="preserve"> на території України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461613" w14:textId="77777777" w:rsidR="00764574" w:rsidRPr="00423F4F" w:rsidRDefault="00764574" w:rsidP="002E020B">
            <w:pPr>
              <w:jc w:val="center"/>
              <w:rPr>
                <w:b/>
                <w:bCs/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>4 операції або 15 000 грн. в місяць – входить у вартість обслуговування, 1,5% + 5 грн. - починаючи з п’ятої операції на місяць</w:t>
            </w:r>
          </w:p>
        </w:tc>
      </w:tr>
      <w:tr w:rsidR="00227A7D" w:rsidRPr="00423F4F" w14:paraId="19A34EC4" w14:textId="77777777" w:rsidTr="00227A7D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1784962D" w14:textId="77777777" w:rsidR="00764574" w:rsidRPr="00423F4F" w:rsidRDefault="00764574" w:rsidP="0062724E">
            <w:pPr>
              <w:jc w:val="both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Зняття готівки в мережі </w:t>
            </w:r>
            <w:r w:rsidRPr="00423F4F">
              <w:rPr>
                <w:b/>
                <w:bCs/>
                <w:sz w:val="22"/>
                <w:szCs w:val="22"/>
                <w:lang w:eastAsia="uk-UA"/>
              </w:rPr>
              <w:t>POS терміналів АТ «СКАЙ БАНК»</w:t>
            </w:r>
            <w:r w:rsidRPr="00423F4F">
              <w:rPr>
                <w:sz w:val="22"/>
                <w:szCs w:val="22"/>
                <w:lang w:eastAsia="uk-UA"/>
              </w:rPr>
              <w:t xml:space="preserve"> 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81FBBC" w14:textId="77777777" w:rsidR="00764574" w:rsidRPr="00423F4F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423F4F">
              <w:rPr>
                <w:b/>
                <w:bCs/>
                <w:sz w:val="22"/>
                <w:szCs w:val="22"/>
                <w:lang w:eastAsia="uk-UA"/>
              </w:rPr>
              <w:t xml:space="preserve">1% </w:t>
            </w:r>
            <w:proofErr w:type="spellStart"/>
            <w:r w:rsidRPr="00423F4F">
              <w:rPr>
                <w:b/>
                <w:bCs/>
                <w:sz w:val="22"/>
                <w:szCs w:val="22"/>
                <w:lang w:eastAsia="uk-UA"/>
              </w:rPr>
              <w:t>min</w:t>
            </w:r>
            <w:proofErr w:type="spellEnd"/>
            <w:r w:rsidRPr="00423F4F">
              <w:rPr>
                <w:b/>
                <w:bCs/>
                <w:sz w:val="22"/>
                <w:szCs w:val="22"/>
                <w:lang w:eastAsia="uk-UA"/>
              </w:rPr>
              <w:t xml:space="preserve"> 5 грн.</w:t>
            </w:r>
          </w:p>
        </w:tc>
      </w:tr>
      <w:tr w:rsidR="00227A7D" w:rsidRPr="00423F4F" w14:paraId="2FACC2A2" w14:textId="77777777" w:rsidTr="00F063B4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29116529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lastRenderedPageBreak/>
              <w:t xml:space="preserve">Зняття готівки в мережі </w:t>
            </w:r>
            <w:r w:rsidRPr="00423F4F">
              <w:rPr>
                <w:b/>
                <w:bCs/>
                <w:sz w:val="22"/>
                <w:szCs w:val="22"/>
                <w:lang w:eastAsia="uk-UA"/>
              </w:rPr>
              <w:t>POS терміналів банків</w:t>
            </w:r>
            <w:r w:rsidRPr="00423F4F">
              <w:rPr>
                <w:sz w:val="22"/>
                <w:szCs w:val="22"/>
                <w:lang w:eastAsia="uk-UA"/>
              </w:rPr>
              <w:t xml:space="preserve"> на території України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6292F7" w14:textId="77777777" w:rsidR="00764574" w:rsidRPr="00423F4F" w:rsidRDefault="00764574" w:rsidP="0062724E">
            <w:pPr>
              <w:jc w:val="center"/>
              <w:rPr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>1,5%+5 грн.</w:t>
            </w:r>
          </w:p>
        </w:tc>
      </w:tr>
      <w:tr w:rsidR="00227A7D" w:rsidRPr="00423F4F" w14:paraId="34D75D7D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11B37D79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Зняття готівки в мережі </w:t>
            </w:r>
            <w:proofErr w:type="spellStart"/>
            <w:r w:rsidRPr="00423F4F">
              <w:rPr>
                <w:sz w:val="22"/>
                <w:szCs w:val="22"/>
                <w:lang w:eastAsia="uk-UA"/>
              </w:rPr>
              <w:t>банкоматів</w:t>
            </w:r>
            <w:proofErr w:type="spellEnd"/>
            <w:r w:rsidRPr="00423F4F">
              <w:rPr>
                <w:sz w:val="22"/>
                <w:szCs w:val="22"/>
                <w:lang w:eastAsia="uk-UA"/>
              </w:rPr>
              <w:t xml:space="preserve">/POS терміналів інших Банків </w:t>
            </w:r>
            <w:r w:rsidRPr="00423F4F">
              <w:rPr>
                <w:b/>
                <w:bCs/>
                <w:sz w:val="22"/>
                <w:szCs w:val="22"/>
                <w:lang w:eastAsia="uk-UA"/>
              </w:rPr>
              <w:t>за межами України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E13C69" w14:textId="77777777" w:rsidR="00764574" w:rsidRPr="00423F4F" w:rsidRDefault="00764574" w:rsidP="0062724E">
            <w:pPr>
              <w:jc w:val="center"/>
              <w:rPr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2% </w:t>
            </w:r>
            <w:proofErr w:type="spellStart"/>
            <w:r w:rsidRPr="00423F4F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423F4F">
              <w:rPr>
                <w:sz w:val="22"/>
                <w:szCs w:val="22"/>
                <w:lang w:eastAsia="uk-UA"/>
              </w:rPr>
              <w:t xml:space="preserve"> 50 грн.</w:t>
            </w:r>
          </w:p>
        </w:tc>
      </w:tr>
      <w:tr w:rsidR="00227A7D" w:rsidRPr="00423F4F" w14:paraId="6FC0395A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452A59FA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Зняття готівки без картки </w:t>
            </w:r>
            <w:r w:rsidRPr="00423F4F">
              <w:rPr>
                <w:b/>
                <w:bCs/>
                <w:sz w:val="22"/>
                <w:szCs w:val="22"/>
                <w:lang w:eastAsia="uk-UA"/>
              </w:rPr>
              <w:t>через касу Банку</w:t>
            </w:r>
            <w:r w:rsidRPr="00423F4F">
              <w:rPr>
                <w:sz w:val="22"/>
                <w:szCs w:val="22"/>
                <w:lang w:eastAsia="uk-UA"/>
              </w:rPr>
              <w:t xml:space="preserve">  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AB64C" w14:textId="77777777" w:rsidR="00764574" w:rsidRPr="00423F4F" w:rsidRDefault="00764574" w:rsidP="0062724E">
            <w:pPr>
              <w:jc w:val="center"/>
              <w:rPr>
                <w:sz w:val="22"/>
                <w:szCs w:val="22"/>
              </w:rPr>
            </w:pPr>
            <w:r w:rsidRPr="00423F4F">
              <w:rPr>
                <w:b/>
                <w:bCs/>
                <w:sz w:val="22"/>
                <w:szCs w:val="22"/>
                <w:lang w:eastAsia="uk-UA"/>
              </w:rPr>
              <w:t xml:space="preserve">1% </w:t>
            </w:r>
            <w:proofErr w:type="spellStart"/>
            <w:r w:rsidRPr="00423F4F">
              <w:rPr>
                <w:b/>
                <w:bCs/>
                <w:sz w:val="22"/>
                <w:szCs w:val="22"/>
                <w:lang w:eastAsia="uk-UA"/>
              </w:rPr>
              <w:t>min</w:t>
            </w:r>
            <w:proofErr w:type="spellEnd"/>
            <w:r w:rsidRPr="00423F4F">
              <w:rPr>
                <w:b/>
                <w:bCs/>
                <w:sz w:val="22"/>
                <w:szCs w:val="22"/>
                <w:lang w:eastAsia="uk-UA"/>
              </w:rPr>
              <w:t xml:space="preserve"> 5 грн.</w:t>
            </w:r>
          </w:p>
        </w:tc>
      </w:tr>
      <w:tr w:rsidR="00227A7D" w:rsidRPr="00423F4F" w14:paraId="338A3076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3C65374B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070CFE" w14:textId="77777777" w:rsidR="00764574" w:rsidRPr="00423F4F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423F4F" w14:paraId="4B67B791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5771DD95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4E783E" w14:textId="77777777" w:rsidR="00764574" w:rsidRPr="00423F4F" w:rsidRDefault="00764574" w:rsidP="0062724E">
            <w:pPr>
              <w:jc w:val="center"/>
              <w:rPr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>1,5% + 10 грн.</w:t>
            </w:r>
          </w:p>
        </w:tc>
      </w:tr>
      <w:tr w:rsidR="00227A7D" w:rsidRPr="00423F4F" w14:paraId="23EF8471" w14:textId="77777777" w:rsidTr="0062724E">
        <w:trPr>
          <w:trHeight w:val="20"/>
        </w:trPr>
        <w:tc>
          <w:tcPr>
            <w:tcW w:w="5221" w:type="dxa"/>
            <w:shd w:val="clear" w:color="auto" w:fill="auto"/>
            <w:noWrap/>
            <w:vAlign w:val="center"/>
            <w:hideMark/>
          </w:tcPr>
          <w:p w14:paraId="64FA15BB" w14:textId="77777777" w:rsidR="00764574" w:rsidRPr="00423F4F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423F4F">
              <w:rPr>
                <w:b/>
                <w:bCs/>
                <w:sz w:val="22"/>
                <w:szCs w:val="22"/>
                <w:lang w:eastAsia="uk-UA"/>
              </w:rPr>
              <w:t>БЕЗГОТІВКОВІ ОПЕРАЦІЇ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20A1E4" w14:textId="77777777" w:rsidR="00764574" w:rsidRPr="00423F4F" w:rsidRDefault="00764574" w:rsidP="0062724E">
            <w:pPr>
              <w:rPr>
                <w:b/>
                <w:bCs/>
                <w:sz w:val="22"/>
                <w:szCs w:val="22"/>
              </w:rPr>
            </w:pPr>
            <w:r w:rsidRPr="00423F4F">
              <w:rPr>
                <w:rFonts w:ascii="Calibri" w:hAnsi="Calibri" w:cs="Calibri"/>
                <w:sz w:val="22"/>
                <w:szCs w:val="22"/>
                <w:lang w:eastAsia="uk-UA"/>
              </w:rPr>
              <w:t> </w:t>
            </w:r>
          </w:p>
        </w:tc>
      </w:tr>
      <w:tr w:rsidR="00227A7D" w:rsidRPr="00423F4F" w14:paraId="0520F372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36B8AA02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5EE917" w14:textId="77777777" w:rsidR="00764574" w:rsidRPr="00423F4F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423F4F" w14:paraId="336867A9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5C2818F4" w14:textId="77777777" w:rsidR="00764574" w:rsidRPr="00423F4F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Відправка P2P переказів в межах АТ "СКАЙ БАНК", здійснених за допомогою мобільного застосунку</w:t>
            </w:r>
            <w:r w:rsidRPr="00423F4F">
              <w:rPr>
                <w:sz w:val="22"/>
                <w:szCs w:val="22"/>
                <w:vertAlign w:val="superscript"/>
                <w:lang w:eastAsia="uk-UA"/>
              </w:rPr>
              <w:t>3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523FDB" w14:textId="77777777" w:rsidR="00764574" w:rsidRPr="00423F4F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423F4F" w14:paraId="036BBAC4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475D9396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Відправка P2P переказів за межі Банку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F3CF7C" w14:textId="77777777" w:rsidR="00764574" w:rsidRPr="00423F4F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>0,7% + 2 грн.</w:t>
            </w:r>
          </w:p>
        </w:tc>
      </w:tr>
      <w:tr w:rsidR="00227A7D" w:rsidRPr="00423F4F" w14:paraId="45182A3E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56E8A846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Отримання P2P переказів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8C72AD" w14:textId="77777777" w:rsidR="00764574" w:rsidRPr="00423F4F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423F4F" w14:paraId="0DC7CDFE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4B196CBB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Платіжні операції (переказ коштів) на інші рахунки за межі Банку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296D2477" w14:textId="77777777" w:rsidR="00764574" w:rsidRPr="00423F4F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423F4F">
              <w:rPr>
                <w:b/>
                <w:bCs/>
                <w:sz w:val="22"/>
                <w:szCs w:val="22"/>
              </w:rPr>
              <w:t xml:space="preserve">В UAH - </w:t>
            </w:r>
            <w:r w:rsidRPr="00423F4F">
              <w:rPr>
                <w:b/>
                <w:bCs/>
                <w:sz w:val="22"/>
                <w:szCs w:val="22"/>
                <w:lang w:eastAsia="uk-UA"/>
              </w:rPr>
              <w:t>0,1% від суми</w:t>
            </w:r>
          </w:p>
          <w:p w14:paraId="5B1CBD99" w14:textId="77777777" w:rsidR="00764574" w:rsidRPr="00423F4F" w:rsidRDefault="00764574" w:rsidP="0062724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423F4F">
              <w:rPr>
                <w:b/>
                <w:bCs/>
                <w:sz w:val="22"/>
                <w:szCs w:val="22"/>
                <w:lang w:eastAsia="uk-UA"/>
              </w:rPr>
              <w:t xml:space="preserve">мін. 10 грн. </w:t>
            </w:r>
            <w:proofErr w:type="spellStart"/>
            <w:r w:rsidRPr="00423F4F">
              <w:rPr>
                <w:b/>
                <w:bCs/>
                <w:sz w:val="22"/>
                <w:szCs w:val="22"/>
                <w:lang w:eastAsia="uk-UA"/>
              </w:rPr>
              <w:t>макс</w:t>
            </w:r>
            <w:proofErr w:type="spellEnd"/>
            <w:r w:rsidRPr="00423F4F">
              <w:rPr>
                <w:b/>
                <w:bCs/>
                <w:sz w:val="22"/>
                <w:szCs w:val="22"/>
                <w:lang w:eastAsia="uk-UA"/>
              </w:rPr>
              <w:t xml:space="preserve">. 2000 грн. </w:t>
            </w:r>
          </w:p>
          <w:p w14:paraId="78A284A6" w14:textId="77777777" w:rsidR="00764574" w:rsidRPr="00423F4F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423F4F">
              <w:rPr>
                <w:b/>
                <w:bCs/>
                <w:sz w:val="22"/>
                <w:szCs w:val="22"/>
              </w:rPr>
              <w:t xml:space="preserve">в USD/EUR -  0,5% мін. </w:t>
            </w:r>
            <w:proofErr w:type="spellStart"/>
            <w:r w:rsidRPr="00423F4F">
              <w:rPr>
                <w:b/>
                <w:bCs/>
                <w:sz w:val="22"/>
                <w:szCs w:val="22"/>
              </w:rPr>
              <w:t>екв</w:t>
            </w:r>
            <w:proofErr w:type="spellEnd"/>
            <w:r w:rsidRPr="00423F4F">
              <w:rPr>
                <w:b/>
                <w:bCs/>
                <w:sz w:val="22"/>
                <w:szCs w:val="22"/>
              </w:rPr>
              <w:t xml:space="preserve">. 20 USD </w:t>
            </w:r>
            <w:proofErr w:type="spellStart"/>
            <w:r w:rsidRPr="00423F4F">
              <w:rPr>
                <w:b/>
                <w:bCs/>
                <w:sz w:val="22"/>
                <w:szCs w:val="22"/>
              </w:rPr>
              <w:t>макс</w:t>
            </w:r>
            <w:proofErr w:type="spellEnd"/>
            <w:r w:rsidRPr="00423F4F">
              <w:rPr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Pr="00423F4F">
              <w:rPr>
                <w:b/>
                <w:bCs/>
                <w:sz w:val="22"/>
                <w:szCs w:val="22"/>
              </w:rPr>
              <w:t>екв</w:t>
            </w:r>
            <w:proofErr w:type="spellEnd"/>
            <w:r w:rsidRPr="00423F4F">
              <w:rPr>
                <w:b/>
                <w:bCs/>
                <w:sz w:val="22"/>
                <w:szCs w:val="22"/>
              </w:rPr>
              <w:t>. 500 USD</w:t>
            </w:r>
          </w:p>
        </w:tc>
      </w:tr>
      <w:tr w:rsidR="00227A7D" w:rsidRPr="00423F4F" w14:paraId="5950B07F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45363C26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Безготівкова оплата товарів та послуг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4CAE6475" w14:textId="77777777" w:rsidR="00764574" w:rsidRPr="00423F4F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423F4F">
              <w:rPr>
                <w:b/>
                <w:bCs/>
                <w:sz w:val="22"/>
                <w:szCs w:val="22"/>
              </w:rPr>
              <w:t>Включено у вартість обслуговування</w:t>
            </w:r>
          </w:p>
        </w:tc>
      </w:tr>
      <w:tr w:rsidR="00227A7D" w:rsidRPr="00423F4F" w14:paraId="0C7D1B82" w14:textId="77777777" w:rsidTr="0062724E">
        <w:trPr>
          <w:trHeight w:val="20"/>
        </w:trPr>
        <w:tc>
          <w:tcPr>
            <w:tcW w:w="5221" w:type="dxa"/>
            <w:shd w:val="clear" w:color="auto" w:fill="auto"/>
            <w:noWrap/>
            <w:vAlign w:val="center"/>
            <w:hideMark/>
          </w:tcPr>
          <w:p w14:paraId="078FE9BB" w14:textId="77777777" w:rsidR="00764574" w:rsidRPr="00423F4F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423F4F">
              <w:rPr>
                <w:b/>
                <w:bCs/>
                <w:sz w:val="22"/>
                <w:szCs w:val="22"/>
                <w:lang w:eastAsia="uk-UA"/>
              </w:rPr>
              <w:t>ІНШІ ОПЕРАЦІЇ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37066C7F" w14:textId="77777777" w:rsidR="00764574" w:rsidRPr="00423F4F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423F4F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227A7D" w:rsidRPr="00423F4F" w14:paraId="5441CACA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3694F5C3" w14:textId="77777777" w:rsidR="00764574" w:rsidRPr="00423F4F" w:rsidRDefault="00764574" w:rsidP="0062724E">
            <w:pPr>
              <w:jc w:val="both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Розслідування спірних транзакцій: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0BA501C6" w14:textId="77777777" w:rsidR="00764574" w:rsidRPr="00423F4F" w:rsidRDefault="00764574" w:rsidP="0062724E">
            <w:pPr>
              <w:jc w:val="center"/>
              <w:rPr>
                <w:sz w:val="22"/>
                <w:szCs w:val="22"/>
              </w:rPr>
            </w:pPr>
            <w:r w:rsidRPr="00423F4F">
              <w:rPr>
                <w:sz w:val="22"/>
                <w:szCs w:val="22"/>
              </w:rPr>
              <w:t> </w:t>
            </w:r>
          </w:p>
        </w:tc>
      </w:tr>
      <w:tr w:rsidR="00227A7D" w:rsidRPr="00423F4F" w14:paraId="799B50A2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7B0D9A9F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53F1AD89" w14:textId="77777777" w:rsidR="00764574" w:rsidRPr="00423F4F" w:rsidRDefault="00764574" w:rsidP="0062724E">
            <w:pPr>
              <w:jc w:val="center"/>
              <w:rPr>
                <w:sz w:val="22"/>
                <w:szCs w:val="22"/>
              </w:rPr>
            </w:pPr>
            <w:r w:rsidRPr="00423F4F">
              <w:rPr>
                <w:sz w:val="22"/>
                <w:szCs w:val="22"/>
              </w:rPr>
              <w:t>50 грн.</w:t>
            </w:r>
          </w:p>
        </w:tc>
      </w:tr>
      <w:tr w:rsidR="00227A7D" w:rsidRPr="00423F4F" w14:paraId="64375C42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56715E52" w14:textId="77777777" w:rsidR="00764574" w:rsidRPr="00423F4F" w:rsidRDefault="00764574" w:rsidP="0062724E">
            <w:pPr>
              <w:jc w:val="both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563C5936" w14:textId="77777777" w:rsidR="00764574" w:rsidRPr="00423F4F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423F4F">
              <w:rPr>
                <w:b/>
                <w:bCs/>
                <w:sz w:val="22"/>
                <w:szCs w:val="22"/>
              </w:rPr>
              <w:t>Включено у вартість обслуговування</w:t>
            </w:r>
          </w:p>
        </w:tc>
      </w:tr>
      <w:tr w:rsidR="00227A7D" w:rsidRPr="00423F4F" w14:paraId="487B2EE4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3ADB428B" w14:textId="77777777" w:rsidR="00764574" w:rsidRPr="00423F4F" w:rsidRDefault="00764574" w:rsidP="0062724E">
            <w:pPr>
              <w:jc w:val="both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08949DEC" w14:textId="77777777" w:rsidR="00764574" w:rsidRPr="00423F4F" w:rsidRDefault="00764574" w:rsidP="0062724E">
            <w:pPr>
              <w:jc w:val="center"/>
              <w:rPr>
                <w:sz w:val="22"/>
                <w:szCs w:val="22"/>
              </w:rPr>
            </w:pPr>
            <w:r w:rsidRPr="00423F4F">
              <w:rPr>
                <w:sz w:val="22"/>
                <w:szCs w:val="22"/>
              </w:rPr>
              <w:t>100 грн.</w:t>
            </w:r>
          </w:p>
        </w:tc>
      </w:tr>
      <w:tr w:rsidR="00227A7D" w:rsidRPr="00423F4F" w14:paraId="1DD7669F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38C2B799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210A2919" w14:textId="77777777" w:rsidR="00764574" w:rsidRPr="00423F4F" w:rsidRDefault="00764574" w:rsidP="0062724E">
            <w:pPr>
              <w:jc w:val="center"/>
              <w:rPr>
                <w:sz w:val="22"/>
                <w:szCs w:val="22"/>
              </w:rPr>
            </w:pPr>
            <w:r w:rsidRPr="00423F4F">
              <w:rPr>
                <w:sz w:val="22"/>
                <w:szCs w:val="22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227A7D" w:rsidRPr="00423F4F" w14:paraId="1D91A24D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6B88A0A0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Надання довідки по рахунку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7387032C" w14:textId="77777777" w:rsidR="00764574" w:rsidRPr="00423F4F" w:rsidRDefault="00764574" w:rsidP="0062724E">
            <w:pPr>
              <w:jc w:val="center"/>
              <w:rPr>
                <w:sz w:val="22"/>
                <w:szCs w:val="22"/>
              </w:rPr>
            </w:pPr>
            <w:r w:rsidRPr="00423F4F">
              <w:rPr>
                <w:sz w:val="22"/>
                <w:szCs w:val="22"/>
              </w:rPr>
              <w:t>100 грн.</w:t>
            </w:r>
          </w:p>
        </w:tc>
      </w:tr>
      <w:tr w:rsidR="00227A7D" w:rsidRPr="00423F4F" w14:paraId="1673AEB5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770C2C6D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2911443D" w14:textId="77777777" w:rsidR="00764574" w:rsidRPr="00423F4F" w:rsidRDefault="00764574" w:rsidP="0062724E">
            <w:pPr>
              <w:jc w:val="center"/>
              <w:rPr>
                <w:sz w:val="22"/>
                <w:szCs w:val="22"/>
              </w:rPr>
            </w:pPr>
            <w:r w:rsidRPr="00423F4F">
              <w:rPr>
                <w:sz w:val="22"/>
                <w:szCs w:val="22"/>
              </w:rPr>
              <w:t>50% річних</w:t>
            </w:r>
          </w:p>
        </w:tc>
      </w:tr>
      <w:tr w:rsidR="00227A7D" w:rsidRPr="00423F4F" w14:paraId="4E61ECC1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6F02015C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Термінова видача картки (до 3-х  робочих днів в залежності від регіону) 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3AFB1BAF" w14:textId="77777777" w:rsidR="00764574" w:rsidRPr="00423F4F" w:rsidRDefault="00764574" w:rsidP="0062724E">
            <w:pPr>
              <w:jc w:val="center"/>
              <w:rPr>
                <w:sz w:val="22"/>
                <w:szCs w:val="22"/>
              </w:rPr>
            </w:pPr>
            <w:r w:rsidRPr="00423F4F">
              <w:rPr>
                <w:sz w:val="22"/>
                <w:szCs w:val="22"/>
              </w:rPr>
              <w:t>300 грн.</w:t>
            </w:r>
          </w:p>
        </w:tc>
      </w:tr>
      <w:tr w:rsidR="00227A7D" w:rsidRPr="00423F4F" w14:paraId="337AB3A7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1DC47C56" w14:textId="77777777" w:rsidR="00764574" w:rsidRPr="00423F4F" w:rsidRDefault="00764574" w:rsidP="0062724E">
            <w:pPr>
              <w:rPr>
                <w:sz w:val="22"/>
                <w:szCs w:val="22"/>
              </w:rPr>
            </w:pPr>
            <w:r w:rsidRPr="00423F4F">
              <w:rPr>
                <w:sz w:val="22"/>
                <w:szCs w:val="22"/>
              </w:rPr>
              <w:t>Нарахування відсотків на залишок по рахунку, в залежності від суми залишку, річних</w:t>
            </w:r>
            <w:r w:rsidRPr="00423F4F">
              <w:rPr>
                <w:sz w:val="22"/>
                <w:szCs w:val="22"/>
                <w:vertAlign w:val="superscript"/>
              </w:rPr>
              <w:t>4</w:t>
            </w:r>
            <w:r w:rsidRPr="00423F4F">
              <w:rPr>
                <w:sz w:val="22"/>
                <w:szCs w:val="22"/>
              </w:rPr>
              <w:t>: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15E2A904" w14:textId="77777777" w:rsidR="00764574" w:rsidRPr="00423F4F" w:rsidRDefault="00764574" w:rsidP="0062724E">
            <w:pPr>
              <w:jc w:val="center"/>
              <w:rPr>
                <w:bCs/>
                <w:sz w:val="22"/>
                <w:szCs w:val="22"/>
                <w:lang w:eastAsia="uk-UA"/>
              </w:rPr>
            </w:pPr>
            <w:r w:rsidRPr="00423F4F">
              <w:rPr>
                <w:bCs/>
                <w:sz w:val="22"/>
                <w:szCs w:val="22"/>
                <w:lang w:eastAsia="uk-UA"/>
              </w:rPr>
              <w:t>Не нараховуються</w:t>
            </w:r>
          </w:p>
        </w:tc>
      </w:tr>
    </w:tbl>
    <w:p w14:paraId="054AE62A" w14:textId="77777777" w:rsidR="00764574" w:rsidRPr="00423F4F" w:rsidRDefault="00764574" w:rsidP="00764574">
      <w:pPr>
        <w:spacing w:line="240" w:lineRule="atLeast"/>
        <w:ind w:left="851"/>
        <w:jc w:val="center"/>
        <w:rPr>
          <w:b/>
          <w:sz w:val="22"/>
          <w:szCs w:val="22"/>
        </w:rPr>
      </w:pPr>
    </w:p>
    <w:p w14:paraId="256C7A3A" w14:textId="77777777" w:rsidR="00764574" w:rsidRPr="00423F4F" w:rsidRDefault="00764574" w:rsidP="00764574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423F4F">
        <w:rPr>
          <w:sz w:val="20"/>
          <w:vertAlign w:val="superscript"/>
        </w:rPr>
        <w:t>1</w:t>
      </w:r>
      <w:r w:rsidRPr="00423F4F">
        <w:rPr>
          <w:vertAlign w:val="superscript"/>
        </w:rPr>
        <w:t xml:space="preserve"> </w:t>
      </w:r>
      <w:r w:rsidRPr="00423F4F">
        <w:rPr>
          <w:sz w:val="16"/>
          <w:szCs w:val="16"/>
        </w:rPr>
        <w:t xml:space="preserve">Розрахунковим періодом вважається </w:t>
      </w:r>
      <w:proofErr w:type="spellStart"/>
      <w:r w:rsidRPr="00423F4F">
        <w:rPr>
          <w:sz w:val="16"/>
          <w:szCs w:val="16"/>
        </w:rPr>
        <w:t>білінговий</w:t>
      </w:r>
      <w:proofErr w:type="spellEnd"/>
      <w:r w:rsidRPr="00423F4F">
        <w:rPr>
          <w:sz w:val="16"/>
          <w:szCs w:val="16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423F4F">
        <w:rPr>
          <w:sz w:val="16"/>
          <w:szCs w:val="16"/>
        </w:rPr>
        <w:t>білінгових</w:t>
      </w:r>
      <w:proofErr w:type="spellEnd"/>
      <w:r w:rsidRPr="00423F4F">
        <w:rPr>
          <w:sz w:val="16"/>
          <w:szCs w:val="16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423F4F">
        <w:rPr>
          <w:sz w:val="16"/>
          <w:szCs w:val="16"/>
        </w:rPr>
        <w:t>білінгових</w:t>
      </w:r>
      <w:proofErr w:type="spellEnd"/>
      <w:r w:rsidRPr="00423F4F">
        <w:rPr>
          <w:sz w:val="16"/>
          <w:szCs w:val="16"/>
        </w:rPr>
        <w:t xml:space="preserve"> процедур.</w:t>
      </w:r>
    </w:p>
    <w:p w14:paraId="4D99D9E9" w14:textId="6D802878" w:rsidR="00764574" w:rsidRPr="00423F4F" w:rsidRDefault="00764574" w:rsidP="00764574">
      <w:pPr>
        <w:autoSpaceDE w:val="0"/>
        <w:ind w:left="142" w:hanging="142"/>
        <w:jc w:val="both"/>
        <w:rPr>
          <w:sz w:val="16"/>
          <w:szCs w:val="16"/>
        </w:rPr>
      </w:pPr>
      <w:r w:rsidRPr="00423F4F">
        <w:rPr>
          <w:sz w:val="20"/>
          <w:vertAlign w:val="superscript"/>
        </w:rPr>
        <w:t>2</w:t>
      </w:r>
      <w:r w:rsidR="00DE0A68" w:rsidRPr="00423F4F">
        <w:rPr>
          <w:sz w:val="20"/>
          <w:vertAlign w:val="superscript"/>
        </w:rPr>
        <w:t xml:space="preserve"> </w:t>
      </w:r>
      <w:r w:rsidRPr="00423F4F">
        <w:rPr>
          <w:sz w:val="16"/>
          <w:szCs w:val="16"/>
          <w:vertAlign w:val="superscript"/>
        </w:rPr>
        <w:t xml:space="preserve"> </w:t>
      </w:r>
      <w:r w:rsidRPr="00423F4F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2249AD7E" w14:textId="689D7854" w:rsidR="00764574" w:rsidRPr="00423F4F" w:rsidRDefault="00764574" w:rsidP="00764574">
      <w:pPr>
        <w:autoSpaceDE w:val="0"/>
        <w:jc w:val="both"/>
        <w:rPr>
          <w:sz w:val="16"/>
          <w:szCs w:val="16"/>
        </w:rPr>
      </w:pPr>
      <w:r w:rsidRPr="00423F4F">
        <w:rPr>
          <w:sz w:val="20"/>
          <w:vertAlign w:val="superscript"/>
        </w:rPr>
        <w:t>3</w:t>
      </w:r>
      <w:r w:rsidR="00DE0A68" w:rsidRPr="00423F4F">
        <w:rPr>
          <w:sz w:val="20"/>
          <w:vertAlign w:val="superscript"/>
        </w:rPr>
        <w:t xml:space="preserve"> </w:t>
      </w:r>
      <w:r w:rsidRPr="00423F4F">
        <w:rPr>
          <w:sz w:val="16"/>
          <w:szCs w:val="16"/>
          <w:vertAlign w:val="superscript"/>
        </w:rPr>
        <w:t xml:space="preserve"> </w:t>
      </w:r>
      <w:r w:rsidRPr="00423F4F">
        <w:rPr>
          <w:sz w:val="16"/>
          <w:szCs w:val="16"/>
        </w:rPr>
        <w:t>Тариф діє з дати введення мобільного застосунку</w:t>
      </w:r>
    </w:p>
    <w:p w14:paraId="7F91792F" w14:textId="7C1E2EB7" w:rsidR="00764574" w:rsidRPr="00423F4F" w:rsidRDefault="00764574" w:rsidP="00764574">
      <w:pPr>
        <w:autoSpaceDE w:val="0"/>
        <w:ind w:left="142" w:hanging="142"/>
        <w:jc w:val="both"/>
        <w:rPr>
          <w:sz w:val="16"/>
          <w:szCs w:val="16"/>
        </w:rPr>
      </w:pPr>
      <w:r w:rsidRPr="00423F4F">
        <w:rPr>
          <w:sz w:val="20"/>
          <w:vertAlign w:val="superscript"/>
        </w:rPr>
        <w:t>4</w:t>
      </w:r>
      <w:r w:rsidR="00DE0A68" w:rsidRPr="00423F4F">
        <w:rPr>
          <w:sz w:val="20"/>
          <w:vertAlign w:val="superscript"/>
        </w:rPr>
        <w:t xml:space="preserve"> </w:t>
      </w:r>
      <w:r w:rsidRPr="00423F4F">
        <w:rPr>
          <w:sz w:val="16"/>
          <w:szCs w:val="16"/>
          <w:vertAlign w:val="superscript"/>
        </w:rPr>
        <w:t xml:space="preserve"> </w:t>
      </w:r>
      <w:r w:rsidRPr="00423F4F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4351C129" w14:textId="77777777" w:rsidR="00764574" w:rsidRPr="00423F4F" w:rsidRDefault="00764574" w:rsidP="0067243C">
      <w:pPr>
        <w:spacing w:line="240" w:lineRule="atLeast"/>
        <w:rPr>
          <w:b/>
          <w:sz w:val="22"/>
          <w:szCs w:val="22"/>
        </w:rPr>
      </w:pPr>
    </w:p>
    <w:p w14:paraId="326C2075" w14:textId="77777777" w:rsidR="00764574" w:rsidRPr="00423F4F" w:rsidRDefault="00764574" w:rsidP="00764574">
      <w:pPr>
        <w:ind w:firstLine="426"/>
        <w:jc w:val="center"/>
        <w:rPr>
          <w:b/>
          <w:bCs/>
          <w:sz w:val="22"/>
          <w:szCs w:val="22"/>
        </w:rPr>
      </w:pPr>
      <w:r w:rsidRPr="00423F4F">
        <w:rPr>
          <w:b/>
          <w:bCs/>
          <w:sz w:val="22"/>
          <w:szCs w:val="22"/>
        </w:rPr>
        <w:t xml:space="preserve">Рекомендовані </w:t>
      </w:r>
      <w:proofErr w:type="spellStart"/>
      <w:r w:rsidRPr="00423F4F">
        <w:rPr>
          <w:b/>
          <w:bCs/>
          <w:sz w:val="22"/>
          <w:szCs w:val="22"/>
        </w:rPr>
        <w:t>авторизаційні</w:t>
      </w:r>
      <w:proofErr w:type="spellEnd"/>
      <w:r w:rsidRPr="00423F4F">
        <w:rPr>
          <w:b/>
          <w:bCs/>
          <w:sz w:val="22"/>
          <w:szCs w:val="22"/>
        </w:rPr>
        <w:t xml:space="preserve"> ліміти на здійснення операцій з платіжними картками</w:t>
      </w:r>
    </w:p>
    <w:p w14:paraId="7925E4D1" w14:textId="77777777" w:rsidR="00764574" w:rsidRPr="00423F4F" w:rsidRDefault="00764574" w:rsidP="00764574">
      <w:pPr>
        <w:ind w:firstLine="426"/>
        <w:jc w:val="center"/>
        <w:rPr>
          <w:sz w:val="22"/>
          <w:szCs w:val="22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417"/>
        <w:gridCol w:w="1418"/>
        <w:gridCol w:w="1559"/>
        <w:gridCol w:w="1418"/>
        <w:gridCol w:w="1417"/>
        <w:gridCol w:w="1559"/>
      </w:tblGrid>
      <w:tr w:rsidR="00227A7D" w:rsidRPr="00423F4F" w14:paraId="2A8DB14C" w14:textId="77777777" w:rsidTr="00F22DF9">
        <w:trPr>
          <w:trHeight w:val="51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2E98" w14:textId="77777777" w:rsidR="00764574" w:rsidRPr="00423F4F" w:rsidRDefault="00764574" w:rsidP="0062724E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43B0630C" w14:textId="77777777" w:rsidR="00764574" w:rsidRPr="00423F4F" w:rsidRDefault="00764574" w:rsidP="0062724E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60D4976D" w14:textId="77777777" w:rsidR="00764574" w:rsidRPr="00423F4F" w:rsidRDefault="00764574" w:rsidP="0062724E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56C22928" w14:textId="77777777" w:rsidR="00764574" w:rsidRPr="00423F4F" w:rsidRDefault="00764574" w:rsidP="0062724E">
            <w:pPr>
              <w:jc w:val="both"/>
              <w:rPr>
                <w:rFonts w:eastAsia="Calibri"/>
                <w:sz w:val="16"/>
                <w:szCs w:val="16"/>
              </w:rPr>
            </w:pPr>
            <w:r w:rsidRPr="00423F4F">
              <w:rPr>
                <w:rFonts w:eastAsia="Calibri"/>
                <w:sz w:val="16"/>
                <w:szCs w:val="16"/>
              </w:rPr>
              <w:t>Тип картки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1C755" w14:textId="77777777" w:rsidR="00764574" w:rsidRPr="00423F4F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423F4F">
              <w:rPr>
                <w:rFonts w:eastAsia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905FC" w14:textId="77777777" w:rsidR="00764574" w:rsidRPr="00423F4F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423F4F">
              <w:rPr>
                <w:rFonts w:eastAsia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762FF" w14:textId="77777777" w:rsidR="00764574" w:rsidRPr="00423F4F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423F4F">
              <w:rPr>
                <w:rFonts w:eastAsia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423F4F" w14:paraId="6C699AD3" w14:textId="77777777" w:rsidTr="00506F44">
        <w:trPr>
          <w:trHeight w:val="179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7703A" w14:textId="77777777" w:rsidR="00764574" w:rsidRPr="00423F4F" w:rsidRDefault="00764574" w:rsidP="0062724E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91CB7" w14:textId="77777777" w:rsidR="00764574" w:rsidRPr="00423F4F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423F4F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F626F" w14:textId="77777777" w:rsidR="00764574" w:rsidRPr="00423F4F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423F4F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020E1" w14:textId="77777777" w:rsidR="00764574" w:rsidRPr="00423F4F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423F4F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A286F" w14:textId="77777777" w:rsidR="00764574" w:rsidRPr="00423F4F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423F4F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E1C36" w14:textId="77777777" w:rsidR="00764574" w:rsidRPr="00423F4F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423F4F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D476C" w14:textId="77777777" w:rsidR="00764574" w:rsidRPr="00423F4F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423F4F">
              <w:rPr>
                <w:rFonts w:eastAsia="Calibri"/>
                <w:sz w:val="16"/>
                <w:szCs w:val="16"/>
              </w:rPr>
              <w:t>Кількість, шт.</w:t>
            </w:r>
          </w:p>
        </w:tc>
      </w:tr>
      <w:tr w:rsidR="00227A7D" w:rsidRPr="00423F4F" w14:paraId="335C2F58" w14:textId="77777777" w:rsidTr="00506F44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59161" w14:textId="77777777" w:rsidR="00764574" w:rsidRPr="00423F4F" w:rsidRDefault="00764574" w:rsidP="0062724E">
            <w:pPr>
              <w:jc w:val="both"/>
              <w:rPr>
                <w:rFonts w:eastAsia="Calibri"/>
                <w:sz w:val="16"/>
                <w:szCs w:val="16"/>
              </w:rPr>
            </w:pPr>
            <w:proofErr w:type="spellStart"/>
            <w:r w:rsidRPr="00423F4F">
              <w:rPr>
                <w:rFonts w:eastAsia="Calibri"/>
                <w:sz w:val="16"/>
                <w:szCs w:val="16"/>
              </w:rPr>
              <w:t>Mastercard</w:t>
            </w:r>
            <w:proofErr w:type="spellEnd"/>
            <w:r w:rsidRPr="00423F4F"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 w:rsidRPr="00423F4F">
              <w:rPr>
                <w:rFonts w:eastAsia="Calibri"/>
                <w:sz w:val="16"/>
                <w:szCs w:val="16"/>
              </w:rPr>
              <w:t>Gold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7127A" w14:textId="77777777" w:rsidR="00764574" w:rsidRPr="00423F4F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423F4F">
              <w:rPr>
                <w:rFonts w:eastAsia="Calibri"/>
                <w:sz w:val="16"/>
                <w:szCs w:val="16"/>
              </w:rPr>
              <w:t>10 000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C9CCC" w14:textId="77777777" w:rsidR="00764574" w:rsidRPr="00423F4F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423F4F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2D15" w14:textId="77777777" w:rsidR="00764574" w:rsidRPr="00423F4F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423F4F">
              <w:rPr>
                <w:rFonts w:eastAsia="Calibri"/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6328D" w14:textId="77777777" w:rsidR="00764574" w:rsidRPr="00423F4F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423F4F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E46B4" w14:textId="77777777" w:rsidR="00764574" w:rsidRPr="00423F4F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423F4F">
              <w:rPr>
                <w:rFonts w:eastAsia="Calibri"/>
                <w:sz w:val="16"/>
                <w:szCs w:val="16"/>
              </w:rPr>
              <w:t>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B4E6A" w14:textId="77777777" w:rsidR="00764574" w:rsidRPr="00423F4F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423F4F">
              <w:rPr>
                <w:rFonts w:eastAsia="Calibri"/>
                <w:sz w:val="16"/>
                <w:szCs w:val="16"/>
              </w:rPr>
              <w:t>10</w:t>
            </w:r>
          </w:p>
        </w:tc>
      </w:tr>
    </w:tbl>
    <w:p w14:paraId="7291201A" w14:textId="77777777" w:rsidR="00764574" w:rsidRPr="00423F4F" w:rsidRDefault="00764574" w:rsidP="00764574">
      <w:pPr>
        <w:rPr>
          <w:b/>
          <w:sz w:val="16"/>
          <w:szCs w:val="16"/>
        </w:rPr>
      </w:pPr>
    </w:p>
    <w:p w14:paraId="44897D2E" w14:textId="77777777" w:rsidR="00764574" w:rsidRPr="00423F4F" w:rsidRDefault="00764574" w:rsidP="00764574">
      <w:pPr>
        <w:ind w:left="4956" w:firstLine="708"/>
        <w:rPr>
          <w:b/>
          <w:sz w:val="16"/>
          <w:szCs w:val="16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3"/>
        <w:gridCol w:w="1417"/>
        <w:gridCol w:w="1418"/>
        <w:gridCol w:w="1559"/>
        <w:gridCol w:w="1423"/>
        <w:gridCol w:w="1412"/>
        <w:gridCol w:w="1593"/>
      </w:tblGrid>
      <w:tr w:rsidR="00227A7D" w:rsidRPr="00423F4F" w14:paraId="010CF42A" w14:textId="77777777" w:rsidTr="00F22DF9">
        <w:trPr>
          <w:trHeight w:val="517"/>
        </w:trPr>
        <w:tc>
          <w:tcPr>
            <w:tcW w:w="14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431BD" w14:textId="77777777" w:rsidR="00764574" w:rsidRPr="00423F4F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75450C4E" w14:textId="77777777" w:rsidR="00764574" w:rsidRPr="00423F4F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74F5F4B5" w14:textId="77777777" w:rsidR="00764574" w:rsidRPr="00423F4F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1AB9C502" w14:textId="77777777" w:rsidR="00764574" w:rsidRPr="00423F4F" w:rsidRDefault="00764574" w:rsidP="0062724E">
            <w:pPr>
              <w:jc w:val="both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Тип картки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79DF0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02F393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7441E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423F4F" w14:paraId="6712382C" w14:textId="77777777" w:rsidTr="00F22DF9">
        <w:trPr>
          <w:trHeight w:val="254"/>
        </w:trPr>
        <w:tc>
          <w:tcPr>
            <w:tcW w:w="14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FFAAC0" w14:textId="77777777" w:rsidR="00764574" w:rsidRPr="00423F4F" w:rsidRDefault="00764574" w:rsidP="0062724E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466A22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Сума, USD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626C40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DF9B2E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Сума, USD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511BF0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A99323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Сума, USD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7E9475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Кількість, шт.</w:t>
            </w:r>
          </w:p>
        </w:tc>
      </w:tr>
      <w:tr w:rsidR="00227A7D" w:rsidRPr="00423F4F" w14:paraId="168F5DF2" w14:textId="77777777" w:rsidTr="00F22DF9">
        <w:trPr>
          <w:trHeight w:val="271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01F0DC" w14:textId="77777777" w:rsidR="00764574" w:rsidRPr="00423F4F" w:rsidRDefault="00764574" w:rsidP="0062724E">
            <w:pPr>
              <w:jc w:val="both"/>
              <w:rPr>
                <w:sz w:val="16"/>
                <w:szCs w:val="16"/>
              </w:rPr>
            </w:pPr>
            <w:proofErr w:type="spellStart"/>
            <w:r w:rsidRPr="00423F4F">
              <w:rPr>
                <w:rFonts w:eastAsia="Calibri"/>
                <w:sz w:val="16"/>
                <w:szCs w:val="16"/>
              </w:rPr>
              <w:t>Mastercard</w:t>
            </w:r>
            <w:proofErr w:type="spellEnd"/>
            <w:r w:rsidRPr="00423F4F"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 w:rsidRPr="00423F4F">
              <w:rPr>
                <w:rFonts w:eastAsia="Calibri"/>
                <w:sz w:val="16"/>
                <w:szCs w:val="16"/>
              </w:rPr>
              <w:t>Gold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8211F3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F74B94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1B3E5D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345F35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3563F8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50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491AA1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</w:t>
            </w:r>
          </w:p>
        </w:tc>
      </w:tr>
    </w:tbl>
    <w:p w14:paraId="1513BD05" w14:textId="77777777" w:rsidR="00764574" w:rsidRPr="00423F4F" w:rsidRDefault="00764574" w:rsidP="00764574">
      <w:pPr>
        <w:jc w:val="both"/>
        <w:rPr>
          <w:sz w:val="16"/>
          <w:szCs w:val="16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3"/>
        <w:gridCol w:w="1417"/>
        <w:gridCol w:w="1418"/>
        <w:gridCol w:w="1559"/>
        <w:gridCol w:w="1423"/>
        <w:gridCol w:w="1412"/>
        <w:gridCol w:w="1593"/>
      </w:tblGrid>
      <w:tr w:rsidR="00227A7D" w:rsidRPr="00423F4F" w14:paraId="103ABE6A" w14:textId="77777777" w:rsidTr="00F22DF9">
        <w:trPr>
          <w:trHeight w:val="517"/>
        </w:trPr>
        <w:tc>
          <w:tcPr>
            <w:tcW w:w="14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733D2" w14:textId="77777777" w:rsidR="00764574" w:rsidRPr="00423F4F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139BD250" w14:textId="77777777" w:rsidR="00764574" w:rsidRPr="00423F4F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5BE0046D" w14:textId="77777777" w:rsidR="00764574" w:rsidRPr="00423F4F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3C16C0BC" w14:textId="77777777" w:rsidR="00764574" w:rsidRPr="00423F4F" w:rsidRDefault="00764574" w:rsidP="0062724E">
            <w:pPr>
              <w:jc w:val="both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Тип картки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ECBECB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604B0F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2C6C12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423F4F" w14:paraId="7C8A3E63" w14:textId="77777777" w:rsidTr="00F22DF9">
        <w:trPr>
          <w:trHeight w:val="254"/>
        </w:trPr>
        <w:tc>
          <w:tcPr>
            <w:tcW w:w="14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A7B41C" w14:textId="77777777" w:rsidR="00764574" w:rsidRPr="00423F4F" w:rsidRDefault="00764574" w:rsidP="0062724E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B57A94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Сума, EUR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2C4288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0108D0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Сума, EUR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BBF040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FC952C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Сума, EUR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3B598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Кількість, шт.</w:t>
            </w:r>
          </w:p>
        </w:tc>
      </w:tr>
      <w:tr w:rsidR="00227A7D" w:rsidRPr="00423F4F" w14:paraId="15745067" w14:textId="77777777" w:rsidTr="00F22DF9">
        <w:trPr>
          <w:trHeight w:val="271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868AE" w14:textId="77777777" w:rsidR="00764574" w:rsidRPr="00423F4F" w:rsidRDefault="00764574" w:rsidP="0062724E">
            <w:pPr>
              <w:jc w:val="both"/>
              <w:rPr>
                <w:sz w:val="16"/>
                <w:szCs w:val="16"/>
              </w:rPr>
            </w:pPr>
            <w:proofErr w:type="spellStart"/>
            <w:r w:rsidRPr="00423F4F">
              <w:rPr>
                <w:rFonts w:eastAsia="Calibri"/>
                <w:sz w:val="16"/>
                <w:szCs w:val="16"/>
              </w:rPr>
              <w:t>Mastercard</w:t>
            </w:r>
            <w:proofErr w:type="spellEnd"/>
            <w:r w:rsidRPr="00423F4F"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 w:rsidRPr="00423F4F">
              <w:rPr>
                <w:rFonts w:eastAsia="Calibri"/>
                <w:sz w:val="16"/>
                <w:szCs w:val="16"/>
              </w:rPr>
              <w:t>Gold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24B9D9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A7D1E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9EC616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21F9D5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7A30ED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50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B3D80E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</w:t>
            </w:r>
          </w:p>
        </w:tc>
      </w:tr>
    </w:tbl>
    <w:p w14:paraId="7A0A4683" w14:textId="77777777" w:rsidR="002320AF" w:rsidRPr="00423F4F" w:rsidRDefault="002320AF" w:rsidP="00764574">
      <w:pPr>
        <w:jc w:val="both"/>
        <w:rPr>
          <w:sz w:val="16"/>
          <w:szCs w:val="16"/>
        </w:rPr>
      </w:pPr>
    </w:p>
    <w:p w14:paraId="32EB57DE" w14:textId="692F3C25" w:rsidR="00E957EB" w:rsidRPr="00423F4F" w:rsidRDefault="00E957EB" w:rsidP="004C135B">
      <w:pPr>
        <w:spacing w:before="100" w:beforeAutospacing="1" w:after="100" w:afterAutospacing="1"/>
        <w:jc w:val="center"/>
        <w:rPr>
          <w:b/>
          <w:sz w:val="22"/>
          <w:szCs w:val="22"/>
        </w:rPr>
      </w:pPr>
      <w:r w:rsidRPr="00423F4F">
        <w:rPr>
          <w:b/>
          <w:sz w:val="22"/>
          <w:szCs w:val="22"/>
        </w:rPr>
        <w:t>Тарифний пакет «Інвестиційний»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349"/>
        <w:gridCol w:w="3769"/>
        <w:gridCol w:w="1749"/>
        <w:gridCol w:w="1738"/>
      </w:tblGrid>
      <w:tr w:rsidR="00227A7D" w:rsidRPr="00423F4F" w14:paraId="07E6D414" w14:textId="77777777" w:rsidTr="00F063B4">
        <w:trPr>
          <w:trHeight w:val="23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6A81C" w14:textId="77777777" w:rsidR="00E957EB" w:rsidRPr="00423F4F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>№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BE015" w14:textId="77777777" w:rsidR="00E957EB" w:rsidRPr="00423F4F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>Перелік операцій</w:t>
            </w:r>
          </w:p>
        </w:tc>
        <w:tc>
          <w:tcPr>
            <w:tcW w:w="7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08263" w14:textId="77777777" w:rsidR="00E957EB" w:rsidRPr="00423F4F" w:rsidRDefault="00E957EB" w:rsidP="006A65CA">
            <w:pPr>
              <w:ind w:left="177" w:hanging="177"/>
              <w:jc w:val="center"/>
              <w:rPr>
                <w:b/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 xml:space="preserve">Розмір тарифу  </w:t>
            </w:r>
          </w:p>
        </w:tc>
      </w:tr>
      <w:tr w:rsidR="00D962E6" w:rsidRPr="00423F4F" w14:paraId="79B936BF" w14:textId="77777777" w:rsidTr="00F063B4">
        <w:trPr>
          <w:trHeight w:val="23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2BB03" w14:textId="77777777" w:rsidR="00D962E6" w:rsidRPr="00423F4F" w:rsidRDefault="00D962E6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D4154" w14:textId="77777777" w:rsidR="00D962E6" w:rsidRPr="00423F4F" w:rsidRDefault="00D962E6" w:rsidP="006A65CA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Тип картки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FE1D3" w14:textId="35CF4D66" w:rsidR="00D962E6" w:rsidRPr="00423F4F" w:rsidRDefault="00D962E6" w:rsidP="00D962E6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proofErr w:type="spellStart"/>
            <w:r w:rsidRPr="00423F4F">
              <w:rPr>
                <w:b/>
                <w:sz w:val="22"/>
                <w:szCs w:val="22"/>
                <w:lang w:eastAsia="uk-UA"/>
              </w:rPr>
              <w:t>Visa</w:t>
            </w:r>
            <w:proofErr w:type="spellEnd"/>
            <w:r w:rsidRPr="00423F4F">
              <w:rPr>
                <w:b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423F4F">
              <w:rPr>
                <w:b/>
                <w:sz w:val="22"/>
                <w:szCs w:val="22"/>
                <w:lang w:eastAsia="uk-UA"/>
              </w:rPr>
              <w:t>Gold</w:t>
            </w:r>
            <w:proofErr w:type="spellEnd"/>
            <w:r w:rsidRPr="00423F4F">
              <w:rPr>
                <w:b/>
                <w:sz w:val="22"/>
                <w:szCs w:val="22"/>
                <w:lang w:eastAsia="uk-UA"/>
              </w:rPr>
              <w:t xml:space="preserve"> </w:t>
            </w:r>
          </w:p>
          <w:p w14:paraId="7601E5D8" w14:textId="409BC7B9" w:rsidR="00D962E6" w:rsidRPr="00423F4F" w:rsidRDefault="00D962E6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77F6" w14:textId="77777777" w:rsidR="00D962E6" w:rsidRPr="00423F4F" w:rsidRDefault="00D962E6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proofErr w:type="spellStart"/>
            <w:r w:rsidRPr="00423F4F">
              <w:rPr>
                <w:b/>
                <w:sz w:val="22"/>
                <w:szCs w:val="22"/>
                <w:lang w:eastAsia="uk-UA"/>
              </w:rPr>
              <w:t>Visa</w:t>
            </w:r>
            <w:proofErr w:type="spellEnd"/>
            <w:r w:rsidRPr="00423F4F">
              <w:rPr>
                <w:b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423F4F">
              <w:rPr>
                <w:b/>
                <w:sz w:val="22"/>
                <w:szCs w:val="22"/>
                <w:lang w:eastAsia="uk-UA"/>
              </w:rPr>
              <w:t>Infinite</w:t>
            </w:r>
            <w:proofErr w:type="spellEnd"/>
          </w:p>
          <w:p w14:paraId="38539649" w14:textId="4CF3BA28" w:rsidR="00D962E6" w:rsidRPr="00423F4F" w:rsidRDefault="00D962E6" w:rsidP="00D962E6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>(з безконтактним чипом)</w:t>
            </w:r>
          </w:p>
        </w:tc>
      </w:tr>
      <w:tr w:rsidR="00227A7D" w:rsidRPr="00423F4F" w14:paraId="3ED61BFC" w14:textId="77777777" w:rsidTr="00F063B4">
        <w:trPr>
          <w:trHeight w:val="23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6417C" w14:textId="77777777" w:rsidR="00E957EB" w:rsidRPr="00423F4F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1.2.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B14E1" w14:textId="77777777" w:rsidR="00E957EB" w:rsidRPr="00423F4F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Валюта рахунку</w:t>
            </w:r>
          </w:p>
        </w:tc>
        <w:tc>
          <w:tcPr>
            <w:tcW w:w="7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C59E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Гривня, долар США, євро</w:t>
            </w:r>
          </w:p>
        </w:tc>
      </w:tr>
      <w:tr w:rsidR="00227A7D" w:rsidRPr="00423F4F" w14:paraId="3A68B3F3" w14:textId="77777777" w:rsidTr="00F063B4">
        <w:trPr>
          <w:trHeight w:val="233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C675E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4C4E" w14:textId="0AABDCEB" w:rsidR="00E957EB" w:rsidRPr="00423F4F" w:rsidRDefault="00D43BAF" w:rsidP="006A65CA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Видача основної картки (заміна після завершення її терміну дії) </w:t>
            </w:r>
          </w:p>
        </w:tc>
        <w:tc>
          <w:tcPr>
            <w:tcW w:w="7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06EE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227A7D" w:rsidRPr="00423F4F" w14:paraId="1F8AC391" w14:textId="77777777" w:rsidTr="00F063B4">
        <w:trPr>
          <w:trHeight w:val="22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C42CC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3</w:t>
            </w:r>
          </w:p>
        </w:tc>
        <w:tc>
          <w:tcPr>
            <w:tcW w:w="96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7DEE" w14:textId="7D48A489" w:rsidR="00E957EB" w:rsidRPr="00423F4F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Щомісячн</w:t>
            </w:r>
            <w:r w:rsidR="00D43BAF" w:rsidRPr="00423F4F">
              <w:rPr>
                <w:sz w:val="22"/>
                <w:szCs w:val="22"/>
                <w:lang w:eastAsia="uk-UA"/>
              </w:rPr>
              <w:t>е</w:t>
            </w:r>
            <w:r w:rsidRPr="00423F4F">
              <w:rPr>
                <w:sz w:val="22"/>
                <w:szCs w:val="22"/>
                <w:lang w:eastAsia="uk-UA"/>
              </w:rPr>
              <w:t xml:space="preserve"> обслуговування картки:</w:t>
            </w:r>
          </w:p>
        </w:tc>
      </w:tr>
      <w:tr w:rsidR="00423F4F" w:rsidRPr="00423F4F" w14:paraId="46A75797" w14:textId="77777777" w:rsidTr="00F063B4">
        <w:trPr>
          <w:trHeight w:val="75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D5CAF" w14:textId="77777777" w:rsidR="00423F4F" w:rsidRPr="00423F4F" w:rsidRDefault="00423F4F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3.1.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9609E" w14:textId="77777777" w:rsidR="00423F4F" w:rsidRPr="00423F4F" w:rsidRDefault="00423F4F" w:rsidP="006A65CA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- в гривні</w:t>
            </w:r>
          </w:p>
        </w:tc>
        <w:tc>
          <w:tcPr>
            <w:tcW w:w="3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DC6C56" w14:textId="77777777" w:rsidR="00423F4F" w:rsidRPr="00423F4F" w:rsidRDefault="00423F4F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10,00</w:t>
            </w:r>
          </w:p>
          <w:p w14:paraId="1734D80A" w14:textId="77777777" w:rsidR="00423F4F" w:rsidRPr="00423F4F" w:rsidRDefault="00423F4F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423F4F">
              <w:rPr>
                <w:sz w:val="22"/>
                <w:szCs w:val="22"/>
                <w:vertAlign w:val="superscript"/>
                <w:lang w:eastAsia="uk-UA"/>
              </w:rPr>
              <w:t>1</w:t>
            </w:r>
            <w:r w:rsidRPr="00423F4F">
              <w:rPr>
                <w:sz w:val="22"/>
                <w:szCs w:val="22"/>
                <w:lang w:eastAsia="uk-UA"/>
              </w:rPr>
              <w:t xml:space="preserve"> )</w:t>
            </w:r>
          </w:p>
        </w:tc>
        <w:tc>
          <w:tcPr>
            <w:tcW w:w="34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AF3594" w14:textId="21937AB5" w:rsidR="00423F4F" w:rsidRPr="00423F4F" w:rsidRDefault="00423F4F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500,00 (стягується тільки у разі якщо сума операцій в торгівельній мережі не перевищує 25 000,00 гривень в розрахунковому періоді</w:t>
            </w:r>
            <w:r w:rsidRPr="00423F4F">
              <w:rPr>
                <w:sz w:val="22"/>
                <w:szCs w:val="22"/>
                <w:vertAlign w:val="superscript"/>
                <w:lang w:eastAsia="uk-UA"/>
              </w:rPr>
              <w:t>1</w:t>
            </w:r>
            <w:r w:rsidRPr="00423F4F">
              <w:rPr>
                <w:sz w:val="22"/>
                <w:szCs w:val="22"/>
                <w:lang w:eastAsia="uk-UA"/>
              </w:rPr>
              <w:t>)</w:t>
            </w:r>
          </w:p>
        </w:tc>
      </w:tr>
      <w:tr w:rsidR="00423F4F" w:rsidRPr="00423F4F" w14:paraId="2A4A712F" w14:textId="77777777" w:rsidTr="00F063B4">
        <w:trPr>
          <w:trHeight w:val="288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81A31" w14:textId="77777777" w:rsidR="00423F4F" w:rsidRPr="00423F4F" w:rsidRDefault="00423F4F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3.2.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19794" w14:textId="77777777" w:rsidR="00423F4F" w:rsidRPr="00423F4F" w:rsidRDefault="00423F4F" w:rsidP="006A65CA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- в доларах США, євро </w:t>
            </w:r>
          </w:p>
        </w:tc>
        <w:tc>
          <w:tcPr>
            <w:tcW w:w="3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0D113" w14:textId="77777777" w:rsidR="00423F4F" w:rsidRPr="00423F4F" w:rsidRDefault="00423F4F" w:rsidP="006A65CA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34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B1D28" w14:textId="77777777" w:rsidR="00423F4F" w:rsidRPr="00423F4F" w:rsidRDefault="00423F4F" w:rsidP="006A65CA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423F4F" w:rsidRPr="00423F4F" w14:paraId="78A91B1C" w14:textId="77777777" w:rsidTr="00F063B4">
        <w:trPr>
          <w:trHeight w:val="21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4CFE6" w14:textId="77777777" w:rsidR="00423F4F" w:rsidRPr="00423F4F" w:rsidRDefault="00423F4F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4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86A64" w14:textId="7EE266C0" w:rsidR="00423F4F" w:rsidRPr="00423F4F" w:rsidRDefault="00423F4F" w:rsidP="006A65CA">
            <w:pPr>
              <w:rPr>
                <w:sz w:val="22"/>
                <w:szCs w:val="22"/>
                <w:vertAlign w:val="superscript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Обслуговування неактивної картки</w:t>
            </w:r>
            <w:r w:rsidRPr="00423F4F">
              <w:rPr>
                <w:sz w:val="22"/>
                <w:szCs w:val="22"/>
                <w:vertAlign w:val="superscript"/>
                <w:lang w:eastAsia="uk-UA"/>
              </w:rPr>
              <w:t>2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6753E" w14:textId="77777777" w:rsidR="00423F4F" w:rsidRPr="00423F4F" w:rsidRDefault="00423F4F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10,00 грн. або у сумі залишку на рахунку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50337" w14:textId="736FBFEC" w:rsidR="00423F4F" w:rsidRPr="00423F4F" w:rsidRDefault="00423F4F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150,00 грн. або у сумі залишку на рахунку</w:t>
            </w:r>
          </w:p>
        </w:tc>
      </w:tr>
      <w:tr w:rsidR="00423F4F" w:rsidRPr="00423F4F" w14:paraId="29CCA980" w14:textId="77777777" w:rsidTr="00F063B4">
        <w:trPr>
          <w:trHeight w:val="46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201FA" w14:textId="77777777" w:rsidR="00423F4F" w:rsidRPr="00423F4F" w:rsidRDefault="00423F4F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5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29097" w14:textId="4E8CD9CC" w:rsidR="00423F4F" w:rsidRPr="00423F4F" w:rsidRDefault="00423F4F" w:rsidP="006A65CA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Заміна картки по ініціативі клієнта (при втраті, пошкодженні, вилученні банкоматом і </w:t>
            </w:r>
            <w:proofErr w:type="spellStart"/>
            <w:r w:rsidRPr="00423F4F">
              <w:rPr>
                <w:sz w:val="22"/>
                <w:szCs w:val="22"/>
                <w:lang w:eastAsia="uk-UA"/>
              </w:rPr>
              <w:t>т.д</w:t>
            </w:r>
            <w:proofErr w:type="spellEnd"/>
            <w:r w:rsidRPr="00423F4F">
              <w:rPr>
                <w:sz w:val="22"/>
                <w:szCs w:val="22"/>
                <w:lang w:eastAsia="uk-UA"/>
              </w:rPr>
              <w:t xml:space="preserve">.)  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1B03E" w14:textId="77777777" w:rsidR="00423F4F" w:rsidRPr="00423F4F" w:rsidRDefault="00423F4F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50,00 грн.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8193B" w14:textId="3E80AADC" w:rsidR="00423F4F" w:rsidRPr="00423F4F" w:rsidRDefault="00423F4F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423F4F" w:rsidRPr="00423F4F" w14:paraId="4D2909C5" w14:textId="77777777" w:rsidTr="00F063B4">
        <w:trPr>
          <w:trHeight w:val="23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F6EC4" w14:textId="77777777" w:rsidR="00423F4F" w:rsidRPr="00423F4F" w:rsidRDefault="00423F4F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6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911D2" w14:textId="0C8C3F4E" w:rsidR="00423F4F" w:rsidRPr="00423F4F" w:rsidRDefault="00423F4F" w:rsidP="006A65CA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СМС-інформування </w:t>
            </w:r>
            <w:r w:rsidRPr="00423F4F">
              <w:rPr>
                <w:b/>
                <w:bCs/>
                <w:sz w:val="22"/>
                <w:szCs w:val="22"/>
                <w:lang w:eastAsia="uk-UA"/>
              </w:rPr>
              <w:t xml:space="preserve">(сум від 100 грн) </w:t>
            </w:r>
            <w:r w:rsidRPr="00423F4F">
              <w:rPr>
                <w:sz w:val="22"/>
                <w:szCs w:val="22"/>
              </w:rPr>
              <w:t>(</w:t>
            </w:r>
            <w:r w:rsidRPr="00423F4F">
              <w:rPr>
                <w:sz w:val="22"/>
                <w:szCs w:val="22"/>
                <w:lang w:eastAsia="uk-UA"/>
              </w:rPr>
              <w:t xml:space="preserve">надання виписок у вигляді текстових повідомлень з використанням мобільного зв’язку 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D7D1A" w14:textId="77777777" w:rsidR="00423F4F" w:rsidRPr="00423F4F" w:rsidRDefault="00423F4F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3,00 грн.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8FBC" w14:textId="57F249BA" w:rsidR="00423F4F" w:rsidRPr="00423F4F" w:rsidRDefault="00423F4F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227A7D" w:rsidRPr="00423F4F" w14:paraId="0E6D6EF5" w14:textId="77777777" w:rsidTr="00F063B4">
        <w:trPr>
          <w:trHeight w:val="23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A8AD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7.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D415" w14:textId="4B6273F6" w:rsidR="00E957EB" w:rsidRPr="00423F4F" w:rsidRDefault="00D43BAF" w:rsidP="006A65CA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К</w:t>
            </w:r>
            <w:r w:rsidR="00E957EB" w:rsidRPr="00423F4F">
              <w:rPr>
                <w:sz w:val="22"/>
                <w:szCs w:val="22"/>
                <w:lang w:eastAsia="uk-UA"/>
              </w:rPr>
              <w:t>онвертаці</w:t>
            </w:r>
            <w:r w:rsidRPr="00423F4F">
              <w:rPr>
                <w:sz w:val="22"/>
                <w:szCs w:val="22"/>
                <w:lang w:eastAsia="uk-UA"/>
              </w:rPr>
              <w:t>я</w:t>
            </w:r>
            <w:r w:rsidR="00E957EB" w:rsidRPr="00423F4F">
              <w:rPr>
                <w:sz w:val="22"/>
                <w:szCs w:val="22"/>
                <w:lang w:eastAsia="uk-UA"/>
              </w:rPr>
              <w:t xml:space="preserve"> валюти (% від суми операції)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FE4D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1%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F8D30" w14:textId="77777777" w:rsidR="00E957EB" w:rsidRPr="00423F4F" w:rsidRDefault="00E957EB" w:rsidP="006A65CA">
            <w:pPr>
              <w:jc w:val="center"/>
              <w:rPr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>0,25%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53A3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0,5%</w:t>
            </w:r>
          </w:p>
        </w:tc>
      </w:tr>
      <w:tr w:rsidR="00227A7D" w:rsidRPr="00423F4F" w14:paraId="1B9FA1C4" w14:textId="77777777" w:rsidTr="00F063B4">
        <w:trPr>
          <w:trHeight w:val="23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65F35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8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F428F" w14:textId="089013CB" w:rsidR="00E957EB" w:rsidRPr="00423F4F" w:rsidRDefault="00D43BAF" w:rsidP="006A65CA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П</w:t>
            </w:r>
            <w:r w:rsidR="00E957EB" w:rsidRPr="00423F4F">
              <w:rPr>
                <w:sz w:val="22"/>
                <w:szCs w:val="22"/>
                <w:lang w:eastAsia="uk-UA"/>
              </w:rPr>
              <w:t>родаж іноземної валюти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9144F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0,5% </w:t>
            </w:r>
            <w:proofErr w:type="spellStart"/>
            <w:r w:rsidRPr="00423F4F">
              <w:rPr>
                <w:sz w:val="22"/>
                <w:szCs w:val="22"/>
                <w:lang w:eastAsia="uk-UA"/>
              </w:rPr>
              <w:t>max</w:t>
            </w:r>
            <w:proofErr w:type="spellEnd"/>
            <w:r w:rsidRPr="00423F4F">
              <w:rPr>
                <w:sz w:val="22"/>
                <w:szCs w:val="22"/>
                <w:lang w:eastAsia="uk-UA"/>
              </w:rPr>
              <w:t xml:space="preserve"> 500,00 грн.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E28F" w14:textId="77777777" w:rsidR="00E957EB" w:rsidRPr="00423F4F" w:rsidRDefault="00E957EB" w:rsidP="006A65CA">
            <w:pPr>
              <w:jc w:val="center"/>
              <w:rPr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0,5% </w:t>
            </w:r>
            <w:proofErr w:type="spellStart"/>
            <w:r w:rsidRPr="00423F4F">
              <w:rPr>
                <w:sz w:val="22"/>
                <w:szCs w:val="22"/>
                <w:lang w:eastAsia="uk-UA"/>
              </w:rPr>
              <w:t>max</w:t>
            </w:r>
            <w:proofErr w:type="spellEnd"/>
            <w:r w:rsidRPr="00423F4F">
              <w:rPr>
                <w:sz w:val="22"/>
                <w:szCs w:val="22"/>
                <w:lang w:eastAsia="uk-UA"/>
              </w:rPr>
              <w:t xml:space="preserve"> 500,00 грн.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C59D8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0,5% </w:t>
            </w:r>
            <w:proofErr w:type="spellStart"/>
            <w:r w:rsidRPr="00423F4F">
              <w:rPr>
                <w:sz w:val="22"/>
                <w:szCs w:val="22"/>
                <w:lang w:eastAsia="uk-UA"/>
              </w:rPr>
              <w:t>max</w:t>
            </w:r>
            <w:proofErr w:type="spellEnd"/>
            <w:r w:rsidRPr="00423F4F">
              <w:rPr>
                <w:sz w:val="22"/>
                <w:szCs w:val="22"/>
                <w:lang w:eastAsia="uk-UA"/>
              </w:rPr>
              <w:t xml:space="preserve"> 500,00 грн.</w:t>
            </w:r>
          </w:p>
        </w:tc>
      </w:tr>
      <w:tr w:rsidR="00227A7D" w:rsidRPr="00423F4F" w14:paraId="2063EF21" w14:textId="77777777" w:rsidTr="00F063B4">
        <w:trPr>
          <w:trHeight w:val="46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D9E10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9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5BF0D" w14:textId="77777777" w:rsidR="00E957EB" w:rsidRPr="00423F4F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F3D80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2,00 грн.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20EE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72499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227A7D" w:rsidRPr="00423F4F" w14:paraId="25841DD2" w14:textId="77777777" w:rsidTr="00F063B4">
        <w:trPr>
          <w:trHeight w:val="46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98E0B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96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B19A9" w14:textId="77777777" w:rsidR="00E957EB" w:rsidRPr="00423F4F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Зняття готівки в національній валюті в мережі банкоматів</w:t>
            </w:r>
            <w:r w:rsidRPr="00423F4F">
              <w:rPr>
                <w:sz w:val="22"/>
                <w:szCs w:val="22"/>
                <w:vertAlign w:val="superscript"/>
                <w:lang w:eastAsia="uk-UA"/>
              </w:rPr>
              <w:t>3</w:t>
            </w:r>
            <w:r w:rsidRPr="00423F4F">
              <w:rPr>
                <w:sz w:val="22"/>
                <w:szCs w:val="22"/>
                <w:lang w:eastAsia="uk-UA"/>
              </w:rPr>
              <w:t xml:space="preserve">: </w:t>
            </w:r>
          </w:p>
        </w:tc>
      </w:tr>
      <w:tr w:rsidR="00227A7D" w:rsidRPr="00423F4F" w14:paraId="55541CFF" w14:textId="77777777" w:rsidTr="00F063B4">
        <w:trPr>
          <w:trHeight w:val="46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C852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10.1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31F" w14:textId="77777777" w:rsidR="00E957EB" w:rsidRPr="00423F4F" w:rsidRDefault="00E957EB" w:rsidP="006A65CA">
            <w:pPr>
              <w:numPr>
                <w:ilvl w:val="0"/>
                <w:numId w:val="20"/>
              </w:numPr>
              <w:ind w:left="446" w:hanging="284"/>
              <w:contextualSpacing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банків на території України</w:t>
            </w:r>
          </w:p>
        </w:tc>
        <w:tc>
          <w:tcPr>
            <w:tcW w:w="3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5243B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>10,00 грн.</w:t>
            </w:r>
            <w:r w:rsidRPr="00423F4F">
              <w:rPr>
                <w:sz w:val="22"/>
                <w:szCs w:val="22"/>
                <w:lang w:eastAsia="uk-UA"/>
              </w:rPr>
              <w:t xml:space="preserve">, </w:t>
            </w:r>
            <w:r w:rsidRPr="00423F4F">
              <w:rPr>
                <w:b/>
                <w:sz w:val="22"/>
                <w:szCs w:val="22"/>
                <w:lang w:eastAsia="uk-UA"/>
              </w:rPr>
              <w:t>починаючи з четвертої операції на місяць</w:t>
            </w:r>
            <w:r w:rsidRPr="00423F4F">
              <w:rPr>
                <w:sz w:val="22"/>
                <w:szCs w:val="22"/>
                <w:lang w:eastAsia="uk-UA"/>
              </w:rPr>
              <w:t xml:space="preserve"> (перші 3 операції не встановлюється) </w:t>
            </w:r>
            <w:r w:rsidRPr="00423F4F">
              <w:rPr>
                <w:b/>
                <w:sz w:val="22"/>
                <w:szCs w:val="22"/>
                <w:lang w:eastAsia="uk-UA"/>
              </w:rPr>
              <w:t xml:space="preserve">або </w:t>
            </w:r>
            <w:r w:rsidRPr="00423F4F">
              <w:rPr>
                <w:sz w:val="22"/>
                <w:szCs w:val="22"/>
                <w:lang w:eastAsia="uk-UA"/>
              </w:rPr>
              <w:t xml:space="preserve">якщо сума </w:t>
            </w:r>
            <w:r w:rsidRPr="00423F4F">
              <w:rPr>
                <w:sz w:val="22"/>
                <w:szCs w:val="22"/>
                <w:lang w:eastAsia="uk-UA"/>
              </w:rPr>
              <w:lastRenderedPageBreak/>
              <w:t xml:space="preserve">здійснених операцій в банкоматі в розрахунковому періоді </w:t>
            </w:r>
            <w:r w:rsidRPr="00423F4F">
              <w:rPr>
                <w:b/>
                <w:sz w:val="22"/>
                <w:szCs w:val="22"/>
                <w:lang w:eastAsia="uk-UA"/>
              </w:rPr>
              <w:t>більше ніж 20 000 грн</w:t>
            </w:r>
            <w:r w:rsidRPr="00423F4F">
              <w:rPr>
                <w:sz w:val="22"/>
                <w:szCs w:val="22"/>
                <w:lang w:eastAsia="uk-UA"/>
              </w:rPr>
              <w:t xml:space="preserve">. </w:t>
            </w:r>
          </w:p>
          <w:p w14:paraId="681BA859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>додатково 1%</w:t>
            </w:r>
            <w:r w:rsidRPr="00423F4F">
              <w:rPr>
                <w:sz w:val="22"/>
                <w:szCs w:val="22"/>
                <w:lang w:eastAsia="uk-UA"/>
              </w:rPr>
              <w:t xml:space="preserve"> у разі, якщо сума здійснених операцій в банкоматі в розрахунковому періоді </w:t>
            </w:r>
            <w:r w:rsidRPr="00423F4F">
              <w:rPr>
                <w:b/>
                <w:sz w:val="22"/>
                <w:szCs w:val="22"/>
                <w:lang w:eastAsia="uk-UA"/>
              </w:rPr>
              <w:t>більше ніж 250 000 грн.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5206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lastRenderedPageBreak/>
              <w:t>1,3%+5,00 грн.</w:t>
            </w:r>
            <w:r w:rsidRPr="00423F4F">
              <w:rPr>
                <w:sz w:val="22"/>
                <w:szCs w:val="22"/>
                <w:lang w:eastAsia="uk-UA"/>
              </w:rPr>
              <w:t xml:space="preserve"> </w:t>
            </w:r>
          </w:p>
          <w:p w14:paraId="5B55750A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 xml:space="preserve">та додатково 1% </w:t>
            </w:r>
            <w:r w:rsidRPr="00423F4F">
              <w:rPr>
                <w:sz w:val="22"/>
                <w:szCs w:val="22"/>
                <w:lang w:eastAsia="uk-UA"/>
              </w:rPr>
              <w:t xml:space="preserve">у разі, якщо </w:t>
            </w:r>
            <w:r w:rsidRPr="00423F4F">
              <w:rPr>
                <w:sz w:val="22"/>
                <w:szCs w:val="22"/>
                <w:lang w:eastAsia="uk-UA"/>
              </w:rPr>
              <w:lastRenderedPageBreak/>
              <w:t xml:space="preserve">сума здійснених операцій в банкоматі в розрахунковому періоді </w:t>
            </w:r>
            <w:r w:rsidRPr="00423F4F">
              <w:rPr>
                <w:b/>
                <w:sz w:val="22"/>
                <w:szCs w:val="22"/>
                <w:lang w:eastAsia="uk-UA"/>
              </w:rPr>
              <w:t>більше ніж 250 000 грн.</w:t>
            </w:r>
          </w:p>
          <w:p w14:paraId="7877D7B2" w14:textId="77777777" w:rsidR="00E957EB" w:rsidRPr="00423F4F" w:rsidRDefault="00E957EB" w:rsidP="006A65CA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CA6A" w14:textId="77777777" w:rsidR="00E957EB" w:rsidRPr="00423F4F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lastRenderedPageBreak/>
              <w:t>0,5%+5,00грн.</w:t>
            </w:r>
          </w:p>
        </w:tc>
      </w:tr>
      <w:tr w:rsidR="00227A7D" w:rsidRPr="00423F4F" w14:paraId="7599F916" w14:textId="77777777" w:rsidTr="00F063B4">
        <w:trPr>
          <w:trHeight w:val="46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5056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10.2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A3B9" w14:textId="77777777" w:rsidR="00E957EB" w:rsidRPr="00423F4F" w:rsidRDefault="00E957EB" w:rsidP="006A65CA">
            <w:pPr>
              <w:numPr>
                <w:ilvl w:val="0"/>
                <w:numId w:val="20"/>
              </w:numPr>
              <w:ind w:left="446" w:hanging="284"/>
              <w:contextualSpacing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в АТ «СКАЙ БАНК»</w:t>
            </w:r>
          </w:p>
        </w:tc>
        <w:tc>
          <w:tcPr>
            <w:tcW w:w="3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B7B1" w14:textId="77777777" w:rsidR="00E957EB" w:rsidRPr="00423F4F" w:rsidRDefault="00E957EB" w:rsidP="006A6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7BFB6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 xml:space="preserve">1% </w:t>
            </w:r>
            <w:r w:rsidRPr="00423F4F">
              <w:rPr>
                <w:sz w:val="22"/>
                <w:szCs w:val="22"/>
                <w:lang w:eastAsia="uk-UA"/>
              </w:rPr>
              <w:t>та</w:t>
            </w:r>
          </w:p>
          <w:p w14:paraId="44D2B515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 xml:space="preserve">додатково 1% </w:t>
            </w:r>
            <w:r w:rsidRPr="00423F4F">
              <w:rPr>
                <w:sz w:val="22"/>
                <w:szCs w:val="22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423F4F">
              <w:rPr>
                <w:b/>
                <w:sz w:val="22"/>
                <w:szCs w:val="22"/>
                <w:lang w:eastAsia="uk-UA"/>
              </w:rPr>
              <w:t>більше ніж 250 000 грн.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9CC28" w14:textId="77777777" w:rsidR="00E957EB" w:rsidRPr="00423F4F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>0,5%</w:t>
            </w:r>
          </w:p>
        </w:tc>
      </w:tr>
      <w:tr w:rsidR="00227A7D" w:rsidRPr="00423F4F" w14:paraId="1730D61A" w14:textId="77777777" w:rsidTr="00F063B4">
        <w:trPr>
          <w:trHeight w:val="46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5CA0A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96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49DA7" w14:textId="77777777" w:rsidR="00E957EB" w:rsidRPr="00423F4F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Зняття готівки в мережі POS терміналів</w:t>
            </w:r>
            <w:r w:rsidRPr="00423F4F">
              <w:rPr>
                <w:sz w:val="22"/>
                <w:szCs w:val="22"/>
                <w:vertAlign w:val="superscript"/>
                <w:lang w:eastAsia="uk-UA"/>
              </w:rPr>
              <w:t>3</w:t>
            </w:r>
            <w:r w:rsidRPr="00423F4F">
              <w:rPr>
                <w:sz w:val="22"/>
                <w:szCs w:val="22"/>
                <w:lang w:eastAsia="uk-UA"/>
              </w:rPr>
              <w:t xml:space="preserve">: </w:t>
            </w:r>
          </w:p>
        </w:tc>
      </w:tr>
      <w:tr w:rsidR="00227A7D" w:rsidRPr="00423F4F" w14:paraId="0F08D18C" w14:textId="77777777" w:rsidTr="00F063B4">
        <w:trPr>
          <w:trHeight w:val="309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27365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11.1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1BC43" w14:textId="1A5406AD" w:rsidR="00E957EB" w:rsidRPr="00423F4F" w:rsidRDefault="00D43BAF" w:rsidP="006A65CA">
            <w:pPr>
              <w:numPr>
                <w:ilvl w:val="0"/>
                <w:numId w:val="18"/>
              </w:numPr>
              <w:contextualSpacing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б</w:t>
            </w:r>
            <w:r w:rsidR="00E957EB" w:rsidRPr="00423F4F">
              <w:rPr>
                <w:sz w:val="22"/>
                <w:szCs w:val="22"/>
                <w:lang w:eastAsia="uk-UA"/>
              </w:rPr>
              <w:t>анків на території України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036A0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>1,5%</w:t>
            </w:r>
            <w:r w:rsidRPr="00423F4F">
              <w:rPr>
                <w:sz w:val="22"/>
                <w:szCs w:val="22"/>
                <w:lang w:eastAsia="uk-UA"/>
              </w:rPr>
              <w:t xml:space="preserve"> та</w:t>
            </w:r>
          </w:p>
          <w:p w14:paraId="29BC5B43" w14:textId="77777777" w:rsidR="00E957EB" w:rsidRPr="00423F4F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>додатково 1%</w:t>
            </w:r>
            <w:r w:rsidRPr="00423F4F">
              <w:rPr>
                <w:sz w:val="22"/>
                <w:szCs w:val="22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423F4F">
              <w:rPr>
                <w:b/>
                <w:sz w:val="22"/>
                <w:szCs w:val="22"/>
                <w:lang w:eastAsia="uk-UA"/>
              </w:rPr>
              <w:t>більше ніж 250 000 грн.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E997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>1,3%+5,00 грн.</w:t>
            </w:r>
            <w:r w:rsidRPr="00423F4F">
              <w:rPr>
                <w:sz w:val="22"/>
                <w:szCs w:val="22"/>
                <w:lang w:eastAsia="uk-UA"/>
              </w:rPr>
              <w:t xml:space="preserve"> та</w:t>
            </w:r>
          </w:p>
          <w:p w14:paraId="0FDF0DF1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>додатково 1%</w:t>
            </w:r>
            <w:r w:rsidRPr="00423F4F">
              <w:rPr>
                <w:sz w:val="22"/>
                <w:szCs w:val="22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423F4F">
              <w:rPr>
                <w:b/>
                <w:sz w:val="22"/>
                <w:szCs w:val="22"/>
                <w:lang w:eastAsia="uk-UA"/>
              </w:rPr>
              <w:t>більше ніж 250 000 грн.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7FFC" w14:textId="77777777" w:rsidR="00E957EB" w:rsidRPr="00423F4F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>1,3%+5,00 грн.</w:t>
            </w:r>
          </w:p>
        </w:tc>
      </w:tr>
      <w:tr w:rsidR="00227A7D" w:rsidRPr="00423F4F" w14:paraId="6F63DA63" w14:textId="77777777" w:rsidTr="00F063B4">
        <w:trPr>
          <w:trHeight w:val="273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BAA05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11.2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66A91" w14:textId="77777777" w:rsidR="00E957EB" w:rsidRPr="00423F4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АТ «СКАЙ БАНК» в гривні 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313F8" w14:textId="77777777" w:rsidR="00E957EB" w:rsidRPr="00423F4F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>1%+5,00 грн.</w:t>
            </w:r>
            <w:r w:rsidRPr="00423F4F">
              <w:rPr>
                <w:sz w:val="22"/>
                <w:szCs w:val="22"/>
                <w:lang w:eastAsia="uk-UA"/>
              </w:rPr>
              <w:t xml:space="preserve"> та</w:t>
            </w:r>
          </w:p>
          <w:p w14:paraId="5FA1DC05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>додатково 1%</w:t>
            </w:r>
            <w:r w:rsidRPr="00423F4F">
              <w:rPr>
                <w:sz w:val="22"/>
                <w:szCs w:val="22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423F4F">
              <w:rPr>
                <w:b/>
                <w:sz w:val="22"/>
                <w:szCs w:val="22"/>
                <w:lang w:eastAsia="uk-UA"/>
              </w:rPr>
              <w:t>більше ніж 250 000 грн.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9E3B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>1%+5,00 грн.</w:t>
            </w:r>
            <w:r w:rsidRPr="00423F4F">
              <w:rPr>
                <w:sz w:val="22"/>
                <w:szCs w:val="22"/>
                <w:lang w:eastAsia="uk-UA"/>
              </w:rPr>
              <w:t xml:space="preserve"> та </w:t>
            </w:r>
            <w:r w:rsidRPr="00423F4F">
              <w:rPr>
                <w:b/>
                <w:bCs/>
                <w:sz w:val="22"/>
                <w:szCs w:val="22"/>
                <w:lang w:eastAsia="uk-UA"/>
              </w:rPr>
              <w:t>додатково 1%</w:t>
            </w:r>
            <w:r w:rsidRPr="00423F4F">
              <w:rPr>
                <w:sz w:val="22"/>
                <w:szCs w:val="22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423F4F">
              <w:rPr>
                <w:b/>
                <w:sz w:val="22"/>
                <w:szCs w:val="22"/>
                <w:lang w:eastAsia="uk-UA"/>
              </w:rPr>
              <w:t>більше ніж 250 000 грн.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2549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>1%+5,00 грн.</w:t>
            </w:r>
            <w:r w:rsidRPr="00423F4F">
              <w:rPr>
                <w:sz w:val="22"/>
                <w:szCs w:val="22"/>
                <w:lang w:eastAsia="uk-UA"/>
              </w:rPr>
              <w:t xml:space="preserve"> </w:t>
            </w:r>
          </w:p>
          <w:p w14:paraId="7A8C31EA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227A7D" w:rsidRPr="00423F4F" w14:paraId="2AB00CDA" w14:textId="77777777" w:rsidTr="00F063B4">
        <w:trPr>
          <w:trHeight w:val="273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F5E2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11.3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CAEC" w14:textId="77777777" w:rsidR="00E957EB" w:rsidRPr="00423F4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АТ «СКАЙ БАНК» в доларах США, євро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BA830" w14:textId="77777777" w:rsidR="00E957EB" w:rsidRPr="00423F4F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>1%</w:t>
            </w:r>
            <w:r w:rsidRPr="00423F4F">
              <w:rPr>
                <w:sz w:val="22"/>
                <w:szCs w:val="22"/>
                <w:lang w:eastAsia="uk-UA"/>
              </w:rPr>
              <w:t xml:space="preserve"> та</w:t>
            </w:r>
          </w:p>
          <w:p w14:paraId="4D3FF4DB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>додатково 1%</w:t>
            </w:r>
            <w:r w:rsidRPr="00423F4F">
              <w:rPr>
                <w:sz w:val="22"/>
                <w:szCs w:val="22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423F4F">
              <w:rPr>
                <w:b/>
                <w:sz w:val="22"/>
                <w:szCs w:val="22"/>
                <w:lang w:eastAsia="uk-UA"/>
              </w:rPr>
              <w:t xml:space="preserve">більше ніж 250 000 в грн. </w:t>
            </w:r>
            <w:proofErr w:type="spellStart"/>
            <w:r w:rsidRPr="00423F4F">
              <w:rPr>
                <w:b/>
                <w:sz w:val="22"/>
                <w:szCs w:val="22"/>
                <w:lang w:eastAsia="uk-UA"/>
              </w:rPr>
              <w:t>екв</w:t>
            </w:r>
            <w:proofErr w:type="spellEnd"/>
            <w:r w:rsidRPr="00423F4F">
              <w:rPr>
                <w:b/>
                <w:sz w:val="22"/>
                <w:szCs w:val="22"/>
                <w:lang w:eastAsia="uk-UA"/>
              </w:rPr>
              <w:t>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150F9" w14:textId="77777777" w:rsidR="00E957EB" w:rsidRPr="00423F4F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>1%</w:t>
            </w:r>
            <w:r w:rsidRPr="00423F4F">
              <w:rPr>
                <w:sz w:val="22"/>
                <w:szCs w:val="22"/>
                <w:lang w:eastAsia="uk-UA"/>
              </w:rPr>
              <w:t xml:space="preserve"> та</w:t>
            </w:r>
          </w:p>
          <w:p w14:paraId="2CAC2B03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>додатково 1%</w:t>
            </w:r>
            <w:r w:rsidRPr="00423F4F">
              <w:rPr>
                <w:sz w:val="22"/>
                <w:szCs w:val="22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423F4F">
              <w:rPr>
                <w:b/>
                <w:sz w:val="22"/>
                <w:szCs w:val="22"/>
                <w:lang w:eastAsia="uk-UA"/>
              </w:rPr>
              <w:t xml:space="preserve">більше ніж 250 000 в грн. </w:t>
            </w:r>
            <w:proofErr w:type="spellStart"/>
            <w:r w:rsidRPr="00423F4F">
              <w:rPr>
                <w:b/>
                <w:sz w:val="22"/>
                <w:szCs w:val="22"/>
                <w:lang w:eastAsia="uk-UA"/>
              </w:rPr>
              <w:t>екв</w:t>
            </w:r>
            <w:proofErr w:type="spellEnd"/>
            <w:r w:rsidRPr="00423F4F">
              <w:rPr>
                <w:b/>
                <w:sz w:val="22"/>
                <w:szCs w:val="22"/>
                <w:lang w:eastAsia="uk-UA"/>
              </w:rPr>
              <w:t>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E1A9" w14:textId="77777777" w:rsidR="00E957EB" w:rsidRPr="00423F4F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>1%</w:t>
            </w:r>
          </w:p>
        </w:tc>
      </w:tr>
      <w:tr w:rsidR="00227A7D" w:rsidRPr="00423F4F" w14:paraId="65F34F55" w14:textId="77777777" w:rsidTr="00F063B4">
        <w:trPr>
          <w:trHeight w:val="4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9D5B8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lastRenderedPageBreak/>
              <w:t>12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8DB79" w14:textId="2490C99B" w:rsidR="00E957EB" w:rsidRPr="00423F4F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Зняття готівки в мережі </w:t>
            </w:r>
            <w:proofErr w:type="spellStart"/>
            <w:r w:rsidRPr="00423F4F">
              <w:rPr>
                <w:sz w:val="22"/>
                <w:szCs w:val="22"/>
                <w:lang w:eastAsia="uk-UA"/>
              </w:rPr>
              <w:t>банкоматів</w:t>
            </w:r>
            <w:proofErr w:type="spellEnd"/>
            <w:r w:rsidRPr="00423F4F">
              <w:rPr>
                <w:sz w:val="22"/>
                <w:szCs w:val="22"/>
                <w:lang w:eastAsia="uk-UA"/>
              </w:rPr>
              <w:t xml:space="preserve">/POS терміналів інших </w:t>
            </w:r>
            <w:r w:rsidR="00D43BAF" w:rsidRPr="00423F4F">
              <w:rPr>
                <w:sz w:val="22"/>
                <w:szCs w:val="22"/>
                <w:lang w:eastAsia="uk-UA"/>
              </w:rPr>
              <w:t>б</w:t>
            </w:r>
            <w:r w:rsidRPr="00423F4F">
              <w:rPr>
                <w:sz w:val="22"/>
                <w:szCs w:val="22"/>
                <w:lang w:eastAsia="uk-UA"/>
              </w:rPr>
              <w:t xml:space="preserve">анків </w:t>
            </w:r>
            <w:r w:rsidRPr="00423F4F">
              <w:rPr>
                <w:b/>
                <w:bCs/>
                <w:sz w:val="22"/>
                <w:szCs w:val="22"/>
                <w:lang w:eastAsia="uk-UA"/>
              </w:rPr>
              <w:t>за межами України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6C73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1,5% </w:t>
            </w:r>
            <w:proofErr w:type="spellStart"/>
            <w:r w:rsidRPr="00423F4F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423F4F">
              <w:rPr>
                <w:sz w:val="22"/>
                <w:szCs w:val="22"/>
                <w:lang w:eastAsia="uk-UA"/>
              </w:rPr>
              <w:t xml:space="preserve"> 120,00 грн.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5A29" w14:textId="77777777" w:rsidR="00E957EB" w:rsidRPr="00423F4F" w:rsidRDefault="00E957EB" w:rsidP="006A65CA">
            <w:pPr>
              <w:jc w:val="center"/>
              <w:rPr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2% </w:t>
            </w:r>
            <w:proofErr w:type="spellStart"/>
            <w:r w:rsidRPr="00423F4F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423F4F">
              <w:rPr>
                <w:sz w:val="22"/>
                <w:szCs w:val="22"/>
                <w:lang w:eastAsia="uk-UA"/>
              </w:rPr>
              <w:t xml:space="preserve"> 120,00 грн.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9D67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2% </w:t>
            </w:r>
            <w:proofErr w:type="spellStart"/>
            <w:r w:rsidRPr="00423F4F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423F4F">
              <w:rPr>
                <w:sz w:val="22"/>
                <w:szCs w:val="22"/>
                <w:lang w:eastAsia="uk-UA"/>
              </w:rPr>
              <w:t xml:space="preserve"> 120,00 грн.</w:t>
            </w:r>
          </w:p>
        </w:tc>
      </w:tr>
      <w:tr w:rsidR="00227A7D" w:rsidRPr="00423F4F" w14:paraId="678C6AAA" w14:textId="77777777" w:rsidTr="00F063B4">
        <w:trPr>
          <w:trHeight w:val="23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764B1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EBAF5" w14:textId="77777777" w:rsidR="00E957EB" w:rsidRPr="00423F4F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Зняття готівки без картки  через касу банку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72EFB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2%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23530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2%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F62C2" w14:textId="54B5A761" w:rsidR="0031539C" w:rsidRPr="00423F4F" w:rsidRDefault="0031539C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423F4F" w14:paraId="60D9FD29" w14:textId="77777777" w:rsidTr="00F063B4">
        <w:trPr>
          <w:trHeight w:val="23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4F2D2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14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42DD1" w14:textId="6192FFF8" w:rsidR="00E957EB" w:rsidRPr="00423F4F" w:rsidRDefault="00E957EB" w:rsidP="006A65CA">
            <w:pPr>
              <w:contextualSpacing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Зарахування безготівкових коштів з іншого </w:t>
            </w:r>
            <w:r w:rsidR="00D43BAF" w:rsidRPr="00423F4F">
              <w:rPr>
                <w:sz w:val="22"/>
                <w:szCs w:val="22"/>
                <w:lang w:eastAsia="uk-UA"/>
              </w:rPr>
              <w:t>б</w:t>
            </w:r>
            <w:r w:rsidRPr="00423F4F">
              <w:rPr>
                <w:sz w:val="22"/>
                <w:szCs w:val="22"/>
                <w:lang w:eastAsia="uk-UA"/>
              </w:rPr>
              <w:t>анку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E885C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1EAB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5984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227A7D" w:rsidRPr="00423F4F" w14:paraId="08E546CE" w14:textId="77777777" w:rsidTr="00F063B4">
        <w:trPr>
          <w:trHeight w:val="267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F06D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15</w:t>
            </w:r>
          </w:p>
        </w:tc>
        <w:tc>
          <w:tcPr>
            <w:tcW w:w="96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159F9" w14:textId="5F72C3EE" w:rsidR="00E957EB" w:rsidRPr="00423F4F" w:rsidRDefault="00D43BAF" w:rsidP="006A65CA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Платіжні операції (</w:t>
            </w:r>
            <w:r w:rsidR="00E957EB" w:rsidRPr="00423F4F">
              <w:rPr>
                <w:sz w:val="22"/>
                <w:szCs w:val="22"/>
                <w:lang w:eastAsia="uk-UA"/>
              </w:rPr>
              <w:t>переказ коштів</w:t>
            </w:r>
            <w:r w:rsidRPr="00423F4F">
              <w:rPr>
                <w:sz w:val="22"/>
                <w:szCs w:val="22"/>
                <w:lang w:eastAsia="uk-UA"/>
              </w:rPr>
              <w:t>)</w:t>
            </w:r>
            <w:r w:rsidR="00E957EB" w:rsidRPr="00423F4F">
              <w:rPr>
                <w:sz w:val="22"/>
                <w:szCs w:val="22"/>
                <w:lang w:eastAsia="uk-UA"/>
              </w:rPr>
              <w:t xml:space="preserve"> на інші рахунки в межах України за межі Банку по IBAN:</w:t>
            </w:r>
          </w:p>
        </w:tc>
      </w:tr>
      <w:tr w:rsidR="00227A7D" w:rsidRPr="00423F4F" w14:paraId="40203962" w14:textId="77777777" w:rsidTr="00F063B4">
        <w:trPr>
          <w:trHeight w:val="203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F9CB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15.1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0D0FA" w14:textId="77777777" w:rsidR="00E957EB" w:rsidRPr="00423F4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гривня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DFB7D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0,5% </w:t>
            </w:r>
            <w:proofErr w:type="spellStart"/>
            <w:r w:rsidRPr="00423F4F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423F4F">
              <w:rPr>
                <w:sz w:val="22"/>
                <w:szCs w:val="22"/>
                <w:lang w:eastAsia="uk-UA"/>
              </w:rPr>
              <w:t xml:space="preserve"> 15,00 грн. </w:t>
            </w:r>
            <w:proofErr w:type="spellStart"/>
            <w:r w:rsidRPr="00423F4F">
              <w:rPr>
                <w:sz w:val="22"/>
                <w:szCs w:val="22"/>
                <w:lang w:eastAsia="uk-UA"/>
              </w:rPr>
              <w:t>max</w:t>
            </w:r>
            <w:proofErr w:type="spellEnd"/>
            <w:r w:rsidRPr="00423F4F">
              <w:rPr>
                <w:sz w:val="22"/>
                <w:szCs w:val="22"/>
                <w:lang w:eastAsia="uk-UA"/>
              </w:rPr>
              <w:t xml:space="preserve"> 500,00 грн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96D8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0,5% </w:t>
            </w:r>
            <w:proofErr w:type="spellStart"/>
            <w:r w:rsidRPr="00423F4F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423F4F">
              <w:rPr>
                <w:sz w:val="22"/>
                <w:szCs w:val="22"/>
                <w:lang w:eastAsia="uk-UA"/>
              </w:rPr>
              <w:t xml:space="preserve"> 15,00 грн. </w:t>
            </w:r>
            <w:proofErr w:type="spellStart"/>
            <w:r w:rsidRPr="00423F4F">
              <w:rPr>
                <w:sz w:val="22"/>
                <w:szCs w:val="22"/>
                <w:lang w:eastAsia="uk-UA"/>
              </w:rPr>
              <w:t>max</w:t>
            </w:r>
            <w:proofErr w:type="spellEnd"/>
            <w:r w:rsidRPr="00423F4F">
              <w:rPr>
                <w:sz w:val="22"/>
                <w:szCs w:val="22"/>
                <w:lang w:eastAsia="uk-UA"/>
              </w:rPr>
              <w:t xml:space="preserve"> 500,00 грн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AB4B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0,5% </w:t>
            </w:r>
            <w:proofErr w:type="spellStart"/>
            <w:r w:rsidRPr="00423F4F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423F4F">
              <w:rPr>
                <w:sz w:val="22"/>
                <w:szCs w:val="22"/>
                <w:lang w:eastAsia="uk-UA"/>
              </w:rPr>
              <w:t xml:space="preserve"> 15,00 грн. </w:t>
            </w:r>
            <w:proofErr w:type="spellStart"/>
            <w:r w:rsidRPr="00423F4F">
              <w:rPr>
                <w:sz w:val="22"/>
                <w:szCs w:val="22"/>
                <w:lang w:eastAsia="uk-UA"/>
              </w:rPr>
              <w:t>max</w:t>
            </w:r>
            <w:proofErr w:type="spellEnd"/>
            <w:r w:rsidRPr="00423F4F">
              <w:rPr>
                <w:sz w:val="22"/>
                <w:szCs w:val="22"/>
                <w:lang w:eastAsia="uk-UA"/>
              </w:rPr>
              <w:t xml:space="preserve"> 500,00 грн</w:t>
            </w:r>
          </w:p>
        </w:tc>
      </w:tr>
      <w:tr w:rsidR="00227A7D" w:rsidRPr="00423F4F" w14:paraId="63EC1722" w14:textId="77777777" w:rsidTr="00F063B4">
        <w:trPr>
          <w:trHeight w:val="23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35FA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15.2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17556" w14:textId="77777777" w:rsidR="00E957EB" w:rsidRPr="00423F4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долар США, євро 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F42F3" w14:textId="77777777" w:rsidR="00E957EB" w:rsidRPr="00423F4F" w:rsidRDefault="00E957EB" w:rsidP="006A65CA">
            <w:pPr>
              <w:jc w:val="center"/>
              <w:rPr>
                <w:strike/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0,5% </w:t>
            </w:r>
            <w:proofErr w:type="spellStart"/>
            <w:r w:rsidRPr="00423F4F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423F4F">
              <w:rPr>
                <w:sz w:val="22"/>
                <w:szCs w:val="22"/>
                <w:lang w:eastAsia="uk-UA"/>
              </w:rPr>
              <w:t xml:space="preserve"> 600,00 грн.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854E4" w14:textId="77777777" w:rsidR="00E957EB" w:rsidRPr="00423F4F" w:rsidRDefault="00E957EB" w:rsidP="006A65CA">
            <w:pPr>
              <w:jc w:val="center"/>
              <w:rPr>
                <w:strike/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0,5% </w:t>
            </w:r>
            <w:proofErr w:type="spellStart"/>
            <w:r w:rsidRPr="00423F4F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423F4F">
              <w:rPr>
                <w:sz w:val="22"/>
                <w:szCs w:val="22"/>
                <w:lang w:eastAsia="uk-UA"/>
              </w:rPr>
              <w:t xml:space="preserve"> 600,00 грн.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AF55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0,5% </w:t>
            </w:r>
            <w:proofErr w:type="spellStart"/>
            <w:r w:rsidRPr="00423F4F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423F4F">
              <w:rPr>
                <w:sz w:val="22"/>
                <w:szCs w:val="22"/>
                <w:lang w:eastAsia="uk-UA"/>
              </w:rPr>
              <w:t xml:space="preserve"> 600,00 грн. </w:t>
            </w:r>
          </w:p>
        </w:tc>
      </w:tr>
      <w:tr w:rsidR="00227A7D" w:rsidRPr="00423F4F" w14:paraId="6392C51C" w14:textId="77777777" w:rsidTr="00F063B4">
        <w:trPr>
          <w:trHeight w:val="23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6996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16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9176" w14:textId="57DB2536" w:rsidR="00E957EB" w:rsidRPr="00423F4F" w:rsidRDefault="00D43BAF" w:rsidP="006A65CA">
            <w:pPr>
              <w:contextualSpacing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О</w:t>
            </w:r>
            <w:r w:rsidR="00E957EB" w:rsidRPr="00423F4F">
              <w:rPr>
                <w:sz w:val="22"/>
                <w:szCs w:val="22"/>
                <w:lang w:eastAsia="uk-UA"/>
              </w:rPr>
              <w:t>тримання P2P переказів з картки на картку</w:t>
            </w:r>
            <w:r w:rsidR="00E957EB" w:rsidRPr="00423F4F">
              <w:rPr>
                <w:sz w:val="22"/>
                <w:szCs w:val="22"/>
                <w:vertAlign w:val="superscript"/>
                <w:lang w:eastAsia="uk-UA"/>
              </w:rPr>
              <w:t>4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19FC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0,5 %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DA247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4D71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227A7D" w:rsidRPr="00423F4F" w14:paraId="3CC96553" w14:textId="77777777" w:rsidTr="00F063B4">
        <w:trPr>
          <w:trHeight w:val="23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B3F1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17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E631" w14:textId="709E549E" w:rsidR="00E957EB" w:rsidRPr="00423F4F" w:rsidRDefault="00D43BAF" w:rsidP="006A65CA">
            <w:pPr>
              <w:contextualSpacing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З</w:t>
            </w:r>
            <w:r w:rsidR="00E957EB" w:rsidRPr="00423F4F">
              <w:rPr>
                <w:sz w:val="22"/>
                <w:szCs w:val="22"/>
                <w:lang w:eastAsia="uk-UA"/>
              </w:rPr>
              <w:t>дійснення P2P переказів з картки на картку</w:t>
            </w:r>
            <w:r w:rsidR="00E957EB" w:rsidRPr="00423F4F">
              <w:rPr>
                <w:sz w:val="22"/>
                <w:szCs w:val="22"/>
                <w:vertAlign w:val="superscript"/>
                <w:lang w:eastAsia="uk-UA"/>
              </w:rPr>
              <w:t>5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9DC5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82B5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23073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227A7D" w:rsidRPr="00423F4F" w14:paraId="723F404B" w14:textId="77777777" w:rsidTr="00F063B4">
        <w:trPr>
          <w:trHeight w:val="406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E7D0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18</w:t>
            </w:r>
          </w:p>
        </w:tc>
        <w:tc>
          <w:tcPr>
            <w:tcW w:w="96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D50D" w14:textId="6431016F" w:rsidR="00E957EB" w:rsidRPr="00423F4F" w:rsidRDefault="00D43BAF" w:rsidP="006A65CA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423F4F">
              <w:rPr>
                <w:b/>
                <w:bCs/>
                <w:sz w:val="22"/>
                <w:szCs w:val="22"/>
                <w:lang w:eastAsia="uk-UA"/>
              </w:rPr>
              <w:t>Р</w:t>
            </w:r>
            <w:r w:rsidR="00E957EB" w:rsidRPr="00423F4F">
              <w:rPr>
                <w:b/>
                <w:bCs/>
                <w:sz w:val="22"/>
                <w:szCs w:val="22"/>
                <w:lang w:eastAsia="uk-UA"/>
              </w:rPr>
              <w:t>озслідування спірних транзакцій (</w:t>
            </w:r>
            <w:r w:rsidR="00E957EB" w:rsidRPr="00423F4F">
              <w:rPr>
                <w:sz w:val="22"/>
                <w:szCs w:val="22"/>
                <w:lang w:eastAsia="uk-UA"/>
              </w:rPr>
              <w:t>Мінімальна сума, що підлягає оскарженню – 50,00 гривень</w:t>
            </w:r>
            <w:r w:rsidR="00E957EB" w:rsidRPr="00423F4F">
              <w:rPr>
                <w:b/>
                <w:bCs/>
                <w:sz w:val="22"/>
                <w:szCs w:val="22"/>
                <w:lang w:eastAsia="uk-UA"/>
              </w:rPr>
              <w:t>):</w:t>
            </w:r>
          </w:p>
        </w:tc>
      </w:tr>
      <w:tr w:rsidR="00227A7D" w:rsidRPr="00423F4F" w14:paraId="0E5C15B8" w14:textId="77777777" w:rsidTr="00F063B4">
        <w:trPr>
          <w:trHeight w:val="693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5EB9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18.1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EB8D" w14:textId="77777777" w:rsidR="00E957EB" w:rsidRPr="00423F4F" w:rsidRDefault="00E957EB" w:rsidP="006A65CA">
            <w:pPr>
              <w:jc w:val="both"/>
              <w:rPr>
                <w:b/>
                <w:bCs/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13BF0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100,00 грн.</w:t>
            </w:r>
          </w:p>
          <w:p w14:paraId="35E55D79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FCB64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100,00 грн.</w:t>
            </w:r>
          </w:p>
          <w:p w14:paraId="196A8C67" w14:textId="77777777" w:rsidR="00E957EB" w:rsidRPr="00423F4F" w:rsidRDefault="00E957EB" w:rsidP="006A6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136D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100,00 грн.</w:t>
            </w:r>
          </w:p>
          <w:p w14:paraId="368B056E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227A7D" w:rsidRPr="00423F4F" w14:paraId="5BAB8F53" w14:textId="77777777" w:rsidTr="00F063B4">
        <w:trPr>
          <w:trHeight w:val="1047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F5A1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18.2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0DC2" w14:textId="4710E91F" w:rsidR="00E957EB" w:rsidRPr="00423F4F" w:rsidRDefault="00D43BAF" w:rsidP="006A65CA">
            <w:pPr>
              <w:jc w:val="both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Унесення</w:t>
            </w:r>
            <w:r w:rsidR="00E957EB" w:rsidRPr="00423F4F">
              <w:rPr>
                <w:sz w:val="22"/>
                <w:szCs w:val="22"/>
                <w:lang w:eastAsia="uk-UA"/>
              </w:rPr>
              <w:t xml:space="preserve"> карт</w:t>
            </w:r>
            <w:r w:rsidRPr="00423F4F">
              <w:rPr>
                <w:sz w:val="22"/>
                <w:szCs w:val="22"/>
                <w:lang w:eastAsia="uk-UA"/>
              </w:rPr>
              <w:t>к</w:t>
            </w:r>
            <w:r w:rsidR="00E957EB" w:rsidRPr="00423F4F">
              <w:rPr>
                <w:sz w:val="22"/>
                <w:szCs w:val="22"/>
                <w:lang w:eastAsia="uk-UA"/>
              </w:rPr>
              <w:t>и в міжнародний (паперовий) стоп-лист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B773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F86CC" w14:textId="77777777" w:rsidR="00E957EB" w:rsidRPr="00423F4F" w:rsidRDefault="00E957EB" w:rsidP="006A65CA">
            <w:pPr>
              <w:jc w:val="center"/>
              <w:rPr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4003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227A7D" w:rsidRPr="00423F4F" w14:paraId="4675CC8B" w14:textId="77777777" w:rsidTr="00F063B4">
        <w:trPr>
          <w:trHeight w:val="46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53FE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19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1263F" w14:textId="77777777" w:rsidR="00E957EB" w:rsidRPr="00423F4F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Нарахування відсотків по несанкціонованому овердрафту</w:t>
            </w:r>
          </w:p>
          <w:p w14:paraId="6054F2BC" w14:textId="77777777" w:rsidR="00E957EB" w:rsidRPr="00423F4F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(у разі виникнення)  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10AD0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50% річних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89258" w14:textId="77777777" w:rsidR="00E957EB" w:rsidRPr="00423F4F" w:rsidRDefault="00E957EB" w:rsidP="006A65CA">
            <w:pPr>
              <w:jc w:val="center"/>
              <w:rPr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>50% річних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306E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50% річних</w:t>
            </w:r>
          </w:p>
        </w:tc>
      </w:tr>
      <w:tr w:rsidR="00227A7D" w:rsidRPr="00423F4F" w14:paraId="7F634AF2" w14:textId="77777777" w:rsidTr="00F063B4">
        <w:trPr>
          <w:trHeight w:val="46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CF82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20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96DFD" w14:textId="77777777" w:rsidR="00E957EB" w:rsidRPr="00423F4F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Сервіс «Консьєрж-сервіс» від VISA/</w:t>
            </w:r>
            <w:proofErr w:type="spellStart"/>
            <w:r w:rsidRPr="00423F4F">
              <w:rPr>
                <w:sz w:val="22"/>
                <w:szCs w:val="22"/>
                <w:lang w:eastAsia="uk-UA"/>
              </w:rPr>
              <w:t>MasterCard</w:t>
            </w:r>
            <w:proofErr w:type="spellEnd"/>
            <w:r w:rsidRPr="00423F4F">
              <w:rPr>
                <w:sz w:val="22"/>
                <w:szCs w:val="22"/>
                <w:lang w:eastAsia="uk-UA"/>
              </w:rPr>
              <w:t xml:space="preserve"> (в залежності від типу картки)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72DB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Не передбачено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FD6C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E51D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423F4F" w14:paraId="41B90A45" w14:textId="77777777" w:rsidTr="00F063B4">
        <w:trPr>
          <w:trHeight w:val="46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15B6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21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9AE4" w14:textId="77777777" w:rsidR="00E957EB" w:rsidRPr="00423F4F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Видача готівки через POS-термінали в торгово-сервісній </w:t>
            </w:r>
            <w:r w:rsidRPr="00423F4F">
              <w:rPr>
                <w:sz w:val="22"/>
                <w:szCs w:val="22"/>
                <w:lang w:eastAsia="uk-UA"/>
              </w:rPr>
              <w:lastRenderedPageBreak/>
              <w:t>мережі на території України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0A60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lastRenderedPageBreak/>
              <w:t>1% + 5 грн.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1CDC8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Не передбачено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4162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1% + 10 грн.</w:t>
            </w:r>
          </w:p>
        </w:tc>
      </w:tr>
    </w:tbl>
    <w:p w14:paraId="72CBBF59" w14:textId="77777777" w:rsidR="00E957EB" w:rsidRPr="00423F4F" w:rsidRDefault="00E957EB" w:rsidP="00E957EB">
      <w:pPr>
        <w:rPr>
          <w:sz w:val="20"/>
        </w:rPr>
      </w:pPr>
    </w:p>
    <w:p w14:paraId="0D78B8B7" w14:textId="77777777" w:rsidR="00E957EB" w:rsidRPr="00423F4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423F4F">
        <w:rPr>
          <w:sz w:val="16"/>
          <w:szCs w:val="16"/>
          <w:u w:val="single"/>
        </w:rPr>
        <w:t xml:space="preserve">Розрахунковим періодом вважається </w:t>
      </w:r>
      <w:proofErr w:type="spellStart"/>
      <w:r w:rsidRPr="00423F4F">
        <w:rPr>
          <w:sz w:val="16"/>
          <w:szCs w:val="16"/>
          <w:u w:val="single"/>
        </w:rPr>
        <w:t>білінговий</w:t>
      </w:r>
      <w:proofErr w:type="spellEnd"/>
      <w:r w:rsidRPr="00423F4F">
        <w:rPr>
          <w:sz w:val="16"/>
          <w:szCs w:val="16"/>
          <w:u w:val="single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423F4F">
        <w:rPr>
          <w:sz w:val="16"/>
          <w:szCs w:val="16"/>
          <w:u w:val="single"/>
        </w:rPr>
        <w:t>білінгових</w:t>
      </w:r>
      <w:proofErr w:type="spellEnd"/>
      <w:r w:rsidRPr="00423F4F">
        <w:rPr>
          <w:sz w:val="16"/>
          <w:szCs w:val="16"/>
          <w:u w:val="single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423F4F">
        <w:rPr>
          <w:sz w:val="16"/>
          <w:szCs w:val="16"/>
          <w:u w:val="single"/>
        </w:rPr>
        <w:t>білінгових</w:t>
      </w:r>
      <w:proofErr w:type="spellEnd"/>
      <w:r w:rsidRPr="00423F4F">
        <w:rPr>
          <w:sz w:val="16"/>
          <w:szCs w:val="16"/>
          <w:u w:val="single"/>
        </w:rPr>
        <w:t xml:space="preserve"> процедур.</w:t>
      </w:r>
    </w:p>
    <w:p w14:paraId="6B52EFDD" w14:textId="77777777" w:rsidR="00E957EB" w:rsidRPr="00423F4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423F4F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67C8D1A4" w14:textId="77777777" w:rsidR="00E957EB" w:rsidRPr="00423F4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423F4F">
        <w:rPr>
          <w:sz w:val="16"/>
          <w:szCs w:val="16"/>
          <w:u w:val="single"/>
        </w:rPr>
        <w:t xml:space="preserve">Приклад розрахунку та утримання додаткової комісії у разі, якщо сума здійснених операцій в POS терміналі або банкоматі в розрахунковому періоді більше ніж 250 000 грн. </w:t>
      </w:r>
    </w:p>
    <w:p w14:paraId="1E1F7133" w14:textId="77777777" w:rsidR="00E957EB" w:rsidRPr="00423F4F" w:rsidRDefault="00E957EB" w:rsidP="00E957EB">
      <w:pPr>
        <w:ind w:left="786" w:right="283"/>
        <w:contextualSpacing/>
        <w:jc w:val="both"/>
        <w:rPr>
          <w:sz w:val="16"/>
          <w:szCs w:val="16"/>
          <w:u w:val="single"/>
        </w:rPr>
      </w:pPr>
    </w:p>
    <w:tbl>
      <w:tblPr>
        <w:tblStyle w:val="31"/>
        <w:tblW w:w="807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25"/>
        <w:gridCol w:w="1701"/>
        <w:gridCol w:w="1701"/>
        <w:gridCol w:w="1276"/>
        <w:gridCol w:w="2976"/>
      </w:tblGrid>
      <w:tr w:rsidR="00227A7D" w:rsidRPr="00423F4F" w14:paraId="7C94FBA5" w14:textId="77777777" w:rsidTr="006A65CA">
        <w:tc>
          <w:tcPr>
            <w:tcW w:w="425" w:type="dxa"/>
          </w:tcPr>
          <w:p w14:paraId="3746653B" w14:textId="77777777" w:rsidR="00E957EB" w:rsidRPr="00423F4F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№</w:t>
            </w:r>
          </w:p>
        </w:tc>
        <w:tc>
          <w:tcPr>
            <w:tcW w:w="1701" w:type="dxa"/>
          </w:tcPr>
          <w:p w14:paraId="22A648A6" w14:textId="77777777" w:rsidR="00E957EB" w:rsidRPr="00423F4F" w:rsidRDefault="00E957EB" w:rsidP="006A65CA">
            <w:pPr>
              <w:ind w:right="34"/>
              <w:contextualSpacing/>
              <w:jc w:val="both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Тип операції</w:t>
            </w:r>
          </w:p>
        </w:tc>
        <w:tc>
          <w:tcPr>
            <w:tcW w:w="1701" w:type="dxa"/>
          </w:tcPr>
          <w:p w14:paraId="603DD554" w14:textId="77777777" w:rsidR="00E957EB" w:rsidRPr="00423F4F" w:rsidRDefault="00E957EB" w:rsidP="006A65CA">
            <w:pPr>
              <w:contextualSpacing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Обсяг виконаних операцій за місяць</w:t>
            </w:r>
          </w:p>
        </w:tc>
        <w:tc>
          <w:tcPr>
            <w:tcW w:w="1276" w:type="dxa"/>
          </w:tcPr>
          <w:p w14:paraId="3F2DED3A" w14:textId="77777777" w:rsidR="00E957EB" w:rsidRPr="00423F4F" w:rsidRDefault="00E957EB" w:rsidP="006A65CA">
            <w:pPr>
              <w:ind w:left="31" w:right="2" w:hanging="31"/>
              <w:contextualSpacing/>
              <w:jc w:val="both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Сума операції</w:t>
            </w:r>
          </w:p>
        </w:tc>
        <w:tc>
          <w:tcPr>
            <w:tcW w:w="2976" w:type="dxa"/>
          </w:tcPr>
          <w:p w14:paraId="5FF2B19F" w14:textId="77777777" w:rsidR="00E957EB" w:rsidRPr="00423F4F" w:rsidRDefault="00E957EB" w:rsidP="006A65CA">
            <w:pPr>
              <w:ind w:right="178"/>
              <w:contextualSpacing/>
              <w:jc w:val="both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Розрахунок комісії по операції</w:t>
            </w:r>
          </w:p>
        </w:tc>
      </w:tr>
      <w:tr w:rsidR="00227A7D" w:rsidRPr="00423F4F" w14:paraId="0A6D73A7" w14:textId="77777777" w:rsidTr="006A65CA">
        <w:tc>
          <w:tcPr>
            <w:tcW w:w="425" w:type="dxa"/>
            <w:vMerge w:val="restart"/>
          </w:tcPr>
          <w:p w14:paraId="7A86F5CE" w14:textId="77777777" w:rsidR="00E957EB" w:rsidRPr="00423F4F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</w:tcPr>
          <w:p w14:paraId="2690CC42" w14:textId="77777777" w:rsidR="00E957EB" w:rsidRPr="00423F4F" w:rsidRDefault="00E957EB" w:rsidP="006A65C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 xml:space="preserve">Зняття готівки в національній валюті в мережі </w:t>
            </w:r>
            <w:proofErr w:type="spellStart"/>
            <w:r w:rsidRPr="00423F4F">
              <w:rPr>
                <w:sz w:val="16"/>
                <w:szCs w:val="16"/>
              </w:rPr>
              <w:t>банкоматів</w:t>
            </w:r>
            <w:proofErr w:type="spellEnd"/>
            <w:r w:rsidRPr="00423F4F">
              <w:rPr>
                <w:sz w:val="16"/>
                <w:szCs w:val="16"/>
              </w:rPr>
              <w:t xml:space="preserve"> банків на території України</w:t>
            </w:r>
          </w:p>
        </w:tc>
        <w:tc>
          <w:tcPr>
            <w:tcW w:w="1701" w:type="dxa"/>
          </w:tcPr>
          <w:p w14:paraId="1BF8D386" w14:textId="77777777" w:rsidR="00E957EB" w:rsidRPr="00423F4F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50 000 грн.</w:t>
            </w:r>
          </w:p>
        </w:tc>
        <w:tc>
          <w:tcPr>
            <w:tcW w:w="1276" w:type="dxa"/>
          </w:tcPr>
          <w:p w14:paraId="33D78376" w14:textId="77777777" w:rsidR="00E957EB" w:rsidRPr="00423F4F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50 000 грн.</w:t>
            </w:r>
          </w:p>
        </w:tc>
        <w:tc>
          <w:tcPr>
            <w:tcW w:w="2976" w:type="dxa"/>
          </w:tcPr>
          <w:p w14:paraId="6DDB2027" w14:textId="77777777" w:rsidR="00E957EB" w:rsidRPr="00423F4F" w:rsidRDefault="00E957EB" w:rsidP="006A65CA">
            <w:pPr>
              <w:ind w:right="543"/>
              <w:contextualSpacing/>
              <w:jc w:val="both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50 000 * 1,3% + 5 грн. = 655 грн.</w:t>
            </w:r>
          </w:p>
        </w:tc>
      </w:tr>
      <w:tr w:rsidR="00E957EB" w:rsidRPr="00423F4F" w14:paraId="359E12E8" w14:textId="77777777" w:rsidTr="006A65CA">
        <w:tc>
          <w:tcPr>
            <w:tcW w:w="425" w:type="dxa"/>
            <w:vMerge/>
          </w:tcPr>
          <w:p w14:paraId="23FA8E55" w14:textId="77777777" w:rsidR="00E957EB" w:rsidRPr="00423F4F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5E33235A" w14:textId="77777777" w:rsidR="00E957EB" w:rsidRPr="00423F4F" w:rsidRDefault="00E957EB" w:rsidP="006A65C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6AE010AE" w14:textId="77777777" w:rsidR="00E957EB" w:rsidRPr="00423F4F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260 000 грн.</w:t>
            </w:r>
          </w:p>
        </w:tc>
        <w:tc>
          <w:tcPr>
            <w:tcW w:w="1276" w:type="dxa"/>
          </w:tcPr>
          <w:p w14:paraId="30ECCD03" w14:textId="77777777" w:rsidR="00E957EB" w:rsidRPr="00423F4F" w:rsidRDefault="00E957EB" w:rsidP="006A65CA">
            <w:pPr>
              <w:ind w:right="32"/>
              <w:contextualSpacing/>
              <w:jc w:val="both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210 000 грн.</w:t>
            </w:r>
          </w:p>
        </w:tc>
        <w:tc>
          <w:tcPr>
            <w:tcW w:w="2976" w:type="dxa"/>
          </w:tcPr>
          <w:p w14:paraId="0781B1DA" w14:textId="77777777" w:rsidR="00E957EB" w:rsidRPr="00423F4F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210 000 * 1,3% + 5 грн. = 2735 грн.</w:t>
            </w:r>
          </w:p>
          <w:p w14:paraId="1590AFCC" w14:textId="77777777" w:rsidR="00E957EB" w:rsidRPr="00423F4F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(260 000 – 250 000) * 1% = 10 000 * 1% = 100 грн.</w:t>
            </w:r>
          </w:p>
          <w:p w14:paraId="6AB4D00A" w14:textId="77777777" w:rsidR="00E957EB" w:rsidRPr="00423F4F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Всього комісії: 2835 грн.</w:t>
            </w:r>
          </w:p>
        </w:tc>
      </w:tr>
    </w:tbl>
    <w:p w14:paraId="0C48311D" w14:textId="77777777" w:rsidR="00E957EB" w:rsidRPr="00423F4F" w:rsidRDefault="00E957EB" w:rsidP="00E957EB">
      <w:pPr>
        <w:ind w:left="786" w:right="1098"/>
        <w:contextualSpacing/>
        <w:jc w:val="both"/>
        <w:rPr>
          <w:sz w:val="16"/>
          <w:szCs w:val="16"/>
          <w:u w:val="single"/>
        </w:rPr>
      </w:pPr>
    </w:p>
    <w:p w14:paraId="4890EF6A" w14:textId="77777777" w:rsidR="00E957EB" w:rsidRPr="00423F4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423F4F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7B3D9317" w14:textId="77777777" w:rsidR="00E957EB" w:rsidRPr="00423F4F" w:rsidRDefault="00E957EB" w:rsidP="00E957EB">
      <w:pPr>
        <w:numPr>
          <w:ilvl w:val="0"/>
          <w:numId w:val="18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423F4F">
        <w:rPr>
          <w:sz w:val="16"/>
          <w:szCs w:val="16"/>
          <w:u w:val="single"/>
        </w:rPr>
        <w:t xml:space="preserve">сума однієї операції – до 29 999,00 грн. </w:t>
      </w:r>
      <w:proofErr w:type="spellStart"/>
      <w:r w:rsidRPr="00423F4F">
        <w:rPr>
          <w:sz w:val="16"/>
          <w:szCs w:val="16"/>
          <w:u w:val="single"/>
        </w:rPr>
        <w:t>екв</w:t>
      </w:r>
      <w:proofErr w:type="spellEnd"/>
      <w:r w:rsidRPr="00423F4F">
        <w:rPr>
          <w:sz w:val="16"/>
          <w:szCs w:val="16"/>
          <w:u w:val="single"/>
        </w:rPr>
        <w:t>.</w:t>
      </w:r>
    </w:p>
    <w:p w14:paraId="0440D48B" w14:textId="77777777" w:rsidR="00E957EB" w:rsidRPr="00423F4F" w:rsidRDefault="00E957EB" w:rsidP="00E957EB">
      <w:pPr>
        <w:numPr>
          <w:ilvl w:val="0"/>
          <w:numId w:val="18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423F4F">
        <w:rPr>
          <w:sz w:val="16"/>
          <w:szCs w:val="16"/>
          <w:u w:val="single"/>
        </w:rPr>
        <w:t xml:space="preserve">сума операцій за місяць – до 399 999,00 грн. </w:t>
      </w:r>
      <w:proofErr w:type="spellStart"/>
      <w:r w:rsidRPr="00423F4F">
        <w:rPr>
          <w:sz w:val="16"/>
          <w:szCs w:val="16"/>
          <w:u w:val="single"/>
        </w:rPr>
        <w:t>екв</w:t>
      </w:r>
      <w:proofErr w:type="spellEnd"/>
      <w:r w:rsidRPr="00423F4F">
        <w:rPr>
          <w:sz w:val="16"/>
          <w:szCs w:val="16"/>
          <w:u w:val="single"/>
        </w:rPr>
        <w:t>.</w:t>
      </w:r>
    </w:p>
    <w:p w14:paraId="46267D49" w14:textId="77777777" w:rsidR="00E957EB" w:rsidRPr="00423F4F" w:rsidRDefault="00E957EB" w:rsidP="00E957EB">
      <w:pPr>
        <w:numPr>
          <w:ilvl w:val="0"/>
          <w:numId w:val="22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423F4F">
        <w:rPr>
          <w:sz w:val="16"/>
          <w:szCs w:val="16"/>
          <w:u w:val="single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доларах. США або євро не передбачено.</w:t>
      </w:r>
    </w:p>
    <w:p w14:paraId="4DA13A7A" w14:textId="77777777" w:rsidR="00E957EB" w:rsidRPr="00423F4F" w:rsidRDefault="00E957EB" w:rsidP="00E957EB">
      <w:pPr>
        <w:numPr>
          <w:ilvl w:val="0"/>
          <w:numId w:val="22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423F4F">
        <w:rPr>
          <w:sz w:val="16"/>
          <w:szCs w:val="16"/>
          <w:u w:val="single"/>
        </w:rPr>
        <w:t>Операції, що можуть виникнути в процесі обслуговування рахунку та не ввійшли до даного переліку – не тарифікуються.</w:t>
      </w:r>
    </w:p>
    <w:p w14:paraId="2898DFA9" w14:textId="77777777" w:rsidR="00E957EB" w:rsidRPr="00423F4F" w:rsidRDefault="00E957EB" w:rsidP="00E957EB">
      <w:pPr>
        <w:autoSpaceDE w:val="0"/>
        <w:spacing w:line="256" w:lineRule="auto"/>
        <w:jc w:val="both"/>
        <w:rPr>
          <w:sz w:val="16"/>
          <w:szCs w:val="16"/>
          <w:u w:val="single"/>
        </w:rPr>
      </w:pPr>
    </w:p>
    <w:p w14:paraId="11168EF8" w14:textId="77777777" w:rsidR="00E53061" w:rsidRPr="00423F4F" w:rsidRDefault="00E53061" w:rsidP="00E53061">
      <w:pPr>
        <w:ind w:firstLine="426"/>
        <w:jc w:val="center"/>
        <w:rPr>
          <w:b/>
          <w:bCs/>
          <w:sz w:val="22"/>
          <w:szCs w:val="22"/>
        </w:rPr>
      </w:pPr>
      <w:r w:rsidRPr="00423F4F">
        <w:rPr>
          <w:b/>
          <w:bCs/>
          <w:sz w:val="22"/>
          <w:szCs w:val="22"/>
        </w:rPr>
        <w:t xml:space="preserve">Рекомендовані </w:t>
      </w:r>
      <w:proofErr w:type="spellStart"/>
      <w:r w:rsidRPr="00423F4F">
        <w:rPr>
          <w:b/>
          <w:bCs/>
          <w:sz w:val="22"/>
          <w:szCs w:val="22"/>
        </w:rPr>
        <w:t>авторизаційні</w:t>
      </w:r>
      <w:proofErr w:type="spellEnd"/>
      <w:r w:rsidRPr="00423F4F">
        <w:rPr>
          <w:b/>
          <w:bCs/>
          <w:sz w:val="22"/>
          <w:szCs w:val="22"/>
        </w:rPr>
        <w:t xml:space="preserve"> ліміти на здійснення операцій з платіжними картками</w:t>
      </w:r>
    </w:p>
    <w:tbl>
      <w:tblPr>
        <w:tblW w:w="10491" w:type="dxa"/>
        <w:tblInd w:w="-147" w:type="dxa"/>
        <w:tblLook w:val="04A0" w:firstRow="1" w:lastRow="0" w:firstColumn="1" w:lastColumn="0" w:noHBand="0" w:noVBand="1"/>
      </w:tblPr>
      <w:tblGrid>
        <w:gridCol w:w="1986"/>
        <w:gridCol w:w="1417"/>
        <w:gridCol w:w="1417"/>
        <w:gridCol w:w="1418"/>
        <w:gridCol w:w="1418"/>
        <w:gridCol w:w="1417"/>
        <w:gridCol w:w="1418"/>
      </w:tblGrid>
      <w:tr w:rsidR="00227A7D" w:rsidRPr="00423F4F" w14:paraId="34B12D10" w14:textId="77777777" w:rsidTr="00A13A06">
        <w:trPr>
          <w:trHeight w:val="496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81BC" w14:textId="77777777" w:rsidR="00E53061" w:rsidRPr="00423F4F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8B8C144" w14:textId="77777777" w:rsidR="00E53061" w:rsidRPr="00423F4F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2DB41D8" w14:textId="77777777" w:rsidR="00E53061" w:rsidRPr="00423F4F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079C3C7" w14:textId="77777777" w:rsidR="00E53061" w:rsidRPr="00423F4F" w:rsidRDefault="00E53061" w:rsidP="00E53061">
            <w:pPr>
              <w:jc w:val="both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Тип картки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867A2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C907E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FDA2A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423F4F" w14:paraId="24CDE5F0" w14:textId="77777777" w:rsidTr="00A13A06">
        <w:trPr>
          <w:trHeight w:val="172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A944F" w14:textId="77777777" w:rsidR="00E53061" w:rsidRPr="00423F4F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857D7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EB557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F832D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83482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32CED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F67CC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Кількість, шт.</w:t>
            </w:r>
          </w:p>
        </w:tc>
      </w:tr>
      <w:tr w:rsidR="00227A7D" w:rsidRPr="00423F4F" w14:paraId="45E7574F" w14:textId="77777777" w:rsidTr="00A13A06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AE02A" w14:textId="77777777" w:rsidR="00E53061" w:rsidRPr="00423F4F" w:rsidRDefault="00E53061" w:rsidP="00E53061">
            <w:pPr>
              <w:rPr>
                <w:sz w:val="16"/>
                <w:szCs w:val="16"/>
              </w:rPr>
            </w:pPr>
            <w:proofErr w:type="spellStart"/>
            <w:r w:rsidRPr="00423F4F">
              <w:rPr>
                <w:sz w:val="16"/>
                <w:szCs w:val="16"/>
              </w:rPr>
              <w:t>Visa</w:t>
            </w:r>
            <w:proofErr w:type="spellEnd"/>
            <w:r w:rsidRPr="00423F4F">
              <w:rPr>
                <w:sz w:val="16"/>
                <w:szCs w:val="16"/>
              </w:rPr>
              <w:t xml:space="preserve"> </w:t>
            </w:r>
            <w:proofErr w:type="spellStart"/>
            <w:r w:rsidRPr="00423F4F">
              <w:rPr>
                <w:sz w:val="16"/>
                <w:szCs w:val="16"/>
              </w:rPr>
              <w:t>Infinite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652AB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50 000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E58CA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12229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86492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72189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E5F35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</w:t>
            </w:r>
          </w:p>
        </w:tc>
      </w:tr>
      <w:tr w:rsidR="00227A7D" w:rsidRPr="00423F4F" w14:paraId="59B1F745" w14:textId="77777777" w:rsidTr="00A13A06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D507C" w14:textId="168602D2" w:rsidR="00E53061" w:rsidRPr="00423F4F" w:rsidRDefault="00E53061" w:rsidP="00E53061">
            <w:pPr>
              <w:rPr>
                <w:sz w:val="16"/>
                <w:szCs w:val="16"/>
              </w:rPr>
            </w:pPr>
            <w:proofErr w:type="spellStart"/>
            <w:r w:rsidRPr="00423F4F">
              <w:rPr>
                <w:sz w:val="16"/>
                <w:szCs w:val="16"/>
              </w:rPr>
              <w:t>Visa</w:t>
            </w:r>
            <w:proofErr w:type="spellEnd"/>
            <w:r w:rsidRPr="00423F4F">
              <w:rPr>
                <w:sz w:val="16"/>
                <w:szCs w:val="16"/>
              </w:rPr>
              <w:t xml:space="preserve"> </w:t>
            </w:r>
            <w:proofErr w:type="spellStart"/>
            <w:r w:rsidR="00D70D49" w:rsidRPr="00423F4F">
              <w:rPr>
                <w:sz w:val="16"/>
                <w:szCs w:val="16"/>
                <w:lang w:eastAsia="uk-UA"/>
              </w:rPr>
              <w:t>Gold</w:t>
            </w:r>
            <w:proofErr w:type="spellEnd"/>
            <w:r w:rsidR="00D70D49" w:rsidRPr="00423F4F">
              <w:rPr>
                <w:sz w:val="16"/>
                <w:szCs w:val="16"/>
                <w:lang w:eastAsia="uk-U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57645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0B01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E32AF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B06DD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33B55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7F229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</w:t>
            </w:r>
          </w:p>
        </w:tc>
      </w:tr>
    </w:tbl>
    <w:p w14:paraId="429E1297" w14:textId="77777777" w:rsidR="00E53061" w:rsidRPr="00423F4F" w:rsidRDefault="00E53061" w:rsidP="00E53061">
      <w:pPr>
        <w:spacing w:line="240" w:lineRule="atLeast"/>
        <w:rPr>
          <w:sz w:val="16"/>
          <w:szCs w:val="16"/>
        </w:rPr>
      </w:pPr>
    </w:p>
    <w:tbl>
      <w:tblPr>
        <w:tblW w:w="10490" w:type="dxa"/>
        <w:tblInd w:w="-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7"/>
        <w:gridCol w:w="1411"/>
        <w:gridCol w:w="1432"/>
        <w:gridCol w:w="1418"/>
        <w:gridCol w:w="1417"/>
        <w:gridCol w:w="1455"/>
        <w:gridCol w:w="1380"/>
      </w:tblGrid>
      <w:tr w:rsidR="00227A7D" w:rsidRPr="00423F4F" w14:paraId="2B742251" w14:textId="77777777" w:rsidTr="00A13A06">
        <w:trPr>
          <w:trHeight w:val="517"/>
        </w:trPr>
        <w:tc>
          <w:tcPr>
            <w:tcW w:w="1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C0751" w14:textId="77777777" w:rsidR="00E53061" w:rsidRPr="00423F4F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AF18DD0" w14:textId="77777777" w:rsidR="00E53061" w:rsidRPr="00423F4F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FDA20CF" w14:textId="77777777" w:rsidR="00E53061" w:rsidRPr="00423F4F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E295A2D" w14:textId="77777777" w:rsidR="00E53061" w:rsidRPr="00423F4F" w:rsidRDefault="00E53061" w:rsidP="00E53061">
            <w:pPr>
              <w:jc w:val="both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Тип картки</w:t>
            </w:r>
          </w:p>
        </w:tc>
        <w:tc>
          <w:tcPr>
            <w:tcW w:w="2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533EF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62B85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06309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423F4F" w14:paraId="679F850F" w14:textId="77777777" w:rsidTr="00A13A06">
        <w:trPr>
          <w:trHeight w:val="254"/>
        </w:trPr>
        <w:tc>
          <w:tcPr>
            <w:tcW w:w="1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55534C" w14:textId="77777777" w:rsidR="00E53061" w:rsidRPr="00423F4F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9443A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Сума, USD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B5910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4752F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Сума, USD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052A8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7FD4EA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Сума, USD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805B3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Кількість, шт.</w:t>
            </w:r>
          </w:p>
        </w:tc>
      </w:tr>
      <w:tr w:rsidR="00227A7D" w:rsidRPr="00423F4F" w14:paraId="00D2DBA7" w14:textId="77777777" w:rsidTr="00A13A06">
        <w:trPr>
          <w:trHeight w:val="271"/>
        </w:trPr>
        <w:tc>
          <w:tcPr>
            <w:tcW w:w="1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F2CEBD" w14:textId="77777777" w:rsidR="00D70D49" w:rsidRPr="00423F4F" w:rsidRDefault="00E53061" w:rsidP="00E53061">
            <w:pPr>
              <w:jc w:val="both"/>
              <w:rPr>
                <w:sz w:val="16"/>
                <w:szCs w:val="16"/>
              </w:rPr>
            </w:pPr>
            <w:proofErr w:type="spellStart"/>
            <w:r w:rsidRPr="00423F4F">
              <w:rPr>
                <w:sz w:val="16"/>
                <w:szCs w:val="16"/>
              </w:rPr>
              <w:t>Visa</w:t>
            </w:r>
            <w:proofErr w:type="spellEnd"/>
            <w:r w:rsidRPr="00423F4F">
              <w:rPr>
                <w:sz w:val="16"/>
                <w:szCs w:val="16"/>
              </w:rPr>
              <w:t xml:space="preserve"> </w:t>
            </w:r>
            <w:proofErr w:type="spellStart"/>
            <w:r w:rsidRPr="00423F4F">
              <w:rPr>
                <w:sz w:val="16"/>
                <w:szCs w:val="16"/>
              </w:rPr>
              <w:t>Infinite</w:t>
            </w:r>
            <w:proofErr w:type="spellEnd"/>
          </w:p>
          <w:p w14:paraId="6DC072E7" w14:textId="4F187B2D" w:rsidR="00D70D49" w:rsidRPr="00423F4F" w:rsidRDefault="00D70D49" w:rsidP="00D70D49">
            <w:pPr>
              <w:jc w:val="both"/>
              <w:rPr>
                <w:sz w:val="16"/>
                <w:szCs w:val="16"/>
              </w:rPr>
            </w:pPr>
            <w:proofErr w:type="spellStart"/>
            <w:r w:rsidRPr="00423F4F">
              <w:rPr>
                <w:sz w:val="16"/>
                <w:szCs w:val="16"/>
                <w:lang w:eastAsia="uk-UA"/>
              </w:rPr>
              <w:t>Visa</w:t>
            </w:r>
            <w:proofErr w:type="spellEnd"/>
            <w:r w:rsidRPr="00423F4F">
              <w:rPr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423F4F">
              <w:rPr>
                <w:sz w:val="16"/>
                <w:szCs w:val="16"/>
                <w:lang w:eastAsia="uk-UA"/>
              </w:rPr>
              <w:t>Gold</w:t>
            </w:r>
            <w:proofErr w:type="spellEnd"/>
            <w:r w:rsidRPr="00423F4F">
              <w:rPr>
                <w:sz w:val="16"/>
                <w:szCs w:val="16"/>
                <w:lang w:eastAsia="uk-UA"/>
              </w:rPr>
              <w:t xml:space="preserve"> </w:t>
            </w:r>
          </w:p>
          <w:p w14:paraId="0B04FBB0" w14:textId="7271499C" w:rsidR="00E53061" w:rsidRPr="00423F4F" w:rsidRDefault="00E53061" w:rsidP="00E530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8347A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063C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6046F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511F4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5EB2C1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C6C48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</w:t>
            </w:r>
          </w:p>
        </w:tc>
      </w:tr>
    </w:tbl>
    <w:p w14:paraId="344152CF" w14:textId="77777777" w:rsidR="00E53061" w:rsidRPr="00423F4F" w:rsidRDefault="00E53061" w:rsidP="00E53061">
      <w:pPr>
        <w:jc w:val="both"/>
        <w:rPr>
          <w:sz w:val="16"/>
          <w:szCs w:val="16"/>
        </w:rPr>
      </w:pPr>
    </w:p>
    <w:tbl>
      <w:tblPr>
        <w:tblW w:w="10490" w:type="dxa"/>
        <w:tblInd w:w="-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1418"/>
        <w:gridCol w:w="1417"/>
        <w:gridCol w:w="1418"/>
        <w:gridCol w:w="1417"/>
        <w:gridCol w:w="1451"/>
        <w:gridCol w:w="1384"/>
      </w:tblGrid>
      <w:tr w:rsidR="00227A7D" w:rsidRPr="00423F4F" w14:paraId="393BDEDF" w14:textId="77777777" w:rsidTr="00A13A06">
        <w:trPr>
          <w:trHeight w:val="517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2B16E" w14:textId="77777777" w:rsidR="00E53061" w:rsidRPr="00423F4F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D2DB352" w14:textId="77777777" w:rsidR="00E53061" w:rsidRPr="00423F4F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D453798" w14:textId="77777777" w:rsidR="00E53061" w:rsidRPr="00423F4F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3727DCA" w14:textId="77777777" w:rsidR="00E53061" w:rsidRPr="00423F4F" w:rsidRDefault="00E53061" w:rsidP="00E53061">
            <w:pPr>
              <w:jc w:val="both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Тип картки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0715E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A0BD4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46DFB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423F4F" w14:paraId="07C5E475" w14:textId="77777777" w:rsidTr="00A13A06">
        <w:trPr>
          <w:trHeight w:val="254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E1DCB1" w14:textId="77777777" w:rsidR="00E53061" w:rsidRPr="00423F4F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C42C7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Сума, EUR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A82EA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D34CF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Сума, EUR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FAEF5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7CAF7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Сума, EUR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23706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Кількість, шт.</w:t>
            </w:r>
          </w:p>
        </w:tc>
      </w:tr>
      <w:tr w:rsidR="00227A7D" w:rsidRPr="00423F4F" w14:paraId="40795105" w14:textId="77777777" w:rsidTr="00A13A06">
        <w:trPr>
          <w:trHeight w:val="271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06580" w14:textId="77777777" w:rsidR="00D70D49" w:rsidRPr="00423F4F" w:rsidRDefault="00E53061" w:rsidP="00E53061">
            <w:pPr>
              <w:jc w:val="both"/>
              <w:rPr>
                <w:sz w:val="16"/>
                <w:szCs w:val="16"/>
              </w:rPr>
            </w:pPr>
            <w:proofErr w:type="spellStart"/>
            <w:r w:rsidRPr="00423F4F">
              <w:rPr>
                <w:sz w:val="16"/>
                <w:szCs w:val="16"/>
              </w:rPr>
              <w:t>Visa</w:t>
            </w:r>
            <w:proofErr w:type="spellEnd"/>
            <w:r w:rsidRPr="00423F4F">
              <w:rPr>
                <w:sz w:val="16"/>
                <w:szCs w:val="16"/>
              </w:rPr>
              <w:t xml:space="preserve"> </w:t>
            </w:r>
            <w:proofErr w:type="spellStart"/>
            <w:r w:rsidRPr="00423F4F">
              <w:rPr>
                <w:sz w:val="16"/>
                <w:szCs w:val="16"/>
              </w:rPr>
              <w:t>Infinite</w:t>
            </w:r>
            <w:proofErr w:type="spellEnd"/>
          </w:p>
          <w:p w14:paraId="4DDA18F8" w14:textId="20E9EE33" w:rsidR="00D70D49" w:rsidRPr="00423F4F" w:rsidRDefault="00D70D49" w:rsidP="00D70D49">
            <w:pPr>
              <w:jc w:val="both"/>
              <w:rPr>
                <w:sz w:val="16"/>
                <w:szCs w:val="16"/>
              </w:rPr>
            </w:pPr>
            <w:proofErr w:type="spellStart"/>
            <w:r w:rsidRPr="00423F4F">
              <w:rPr>
                <w:sz w:val="16"/>
                <w:szCs w:val="16"/>
                <w:lang w:eastAsia="uk-UA"/>
              </w:rPr>
              <w:t>Visa</w:t>
            </w:r>
            <w:proofErr w:type="spellEnd"/>
            <w:r w:rsidRPr="00423F4F">
              <w:rPr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423F4F">
              <w:rPr>
                <w:sz w:val="16"/>
                <w:szCs w:val="16"/>
                <w:lang w:eastAsia="uk-UA"/>
              </w:rPr>
              <w:t>Gold</w:t>
            </w:r>
            <w:proofErr w:type="spellEnd"/>
            <w:r w:rsidRPr="00423F4F">
              <w:rPr>
                <w:sz w:val="16"/>
                <w:szCs w:val="16"/>
                <w:lang w:eastAsia="uk-UA"/>
              </w:rPr>
              <w:t xml:space="preserve"> </w:t>
            </w:r>
          </w:p>
          <w:p w14:paraId="42FCD256" w14:textId="44A52D11" w:rsidR="00E53061" w:rsidRPr="00423F4F" w:rsidRDefault="00E53061" w:rsidP="00E530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E0AD3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23BD6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E4BE6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27127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B9A4A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50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B00C4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</w:t>
            </w:r>
          </w:p>
        </w:tc>
      </w:tr>
    </w:tbl>
    <w:p w14:paraId="0D786C95" w14:textId="77777777" w:rsidR="00F063B4" w:rsidRDefault="00F063B4" w:rsidP="00F063B4">
      <w:pPr>
        <w:spacing w:line="240" w:lineRule="atLeast"/>
        <w:ind w:left="851"/>
        <w:jc w:val="center"/>
        <w:rPr>
          <w:b/>
          <w:sz w:val="22"/>
          <w:szCs w:val="22"/>
        </w:rPr>
      </w:pPr>
      <w:bookmarkStart w:id="0" w:name="_Hlk204269601"/>
      <w:bookmarkEnd w:id="0"/>
    </w:p>
    <w:sectPr w:rsidR="00F063B4" w:rsidSect="00227A7D">
      <w:pgSz w:w="12240" w:h="15840"/>
      <w:pgMar w:top="851" w:right="1469" w:bottom="425" w:left="1134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0C85A" w14:textId="77777777" w:rsidR="00DB796E" w:rsidRDefault="00DB796E">
      <w:r>
        <w:separator/>
      </w:r>
    </w:p>
  </w:endnote>
  <w:endnote w:type="continuationSeparator" w:id="0">
    <w:p w14:paraId="6879318B" w14:textId="77777777" w:rsidR="00DB796E" w:rsidRDefault="00DB7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CEA9A" w14:textId="77777777" w:rsidR="00DB796E" w:rsidRDefault="00DB796E">
      <w:r>
        <w:separator/>
      </w:r>
    </w:p>
  </w:footnote>
  <w:footnote w:type="continuationSeparator" w:id="0">
    <w:p w14:paraId="5445DE97" w14:textId="77777777" w:rsidR="00DB796E" w:rsidRDefault="00DB79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2623"/>
    <w:multiLevelType w:val="hybridMultilevel"/>
    <w:tmpl w:val="A7E8FF4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5CB7D9E"/>
    <w:multiLevelType w:val="hybridMultilevel"/>
    <w:tmpl w:val="9FCE37EC"/>
    <w:lvl w:ilvl="0" w:tplc="2B4ED854">
      <w:start w:val="3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859E0"/>
    <w:multiLevelType w:val="hybridMultilevel"/>
    <w:tmpl w:val="1FF2F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3B1833"/>
    <w:multiLevelType w:val="hybridMultilevel"/>
    <w:tmpl w:val="7D2C88C6"/>
    <w:lvl w:ilvl="0" w:tplc="ECB200A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A5DB4"/>
    <w:multiLevelType w:val="hybridMultilevel"/>
    <w:tmpl w:val="7A42CE5A"/>
    <w:lvl w:ilvl="0" w:tplc="5EA2050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 w15:restartNumberingAfterBreak="0">
    <w:nsid w:val="14176B98"/>
    <w:multiLevelType w:val="hybridMultilevel"/>
    <w:tmpl w:val="BE08BB82"/>
    <w:lvl w:ilvl="0" w:tplc="FFFFFFFF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A954C7"/>
    <w:multiLevelType w:val="hybridMultilevel"/>
    <w:tmpl w:val="161A4226"/>
    <w:lvl w:ilvl="0" w:tplc="34BC9342">
      <w:start w:val="1"/>
      <w:numFmt w:val="decimal"/>
      <w:lvlText w:val="%1"/>
      <w:lvlJc w:val="left"/>
      <w:pPr>
        <w:ind w:left="502" w:hanging="360"/>
      </w:pPr>
      <w:rPr>
        <w:rFonts w:ascii="Times New Roman" w:eastAsia="Times New Roman" w:hAnsi="Times New Roman" w:cs="Times New Roman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9A86676"/>
    <w:multiLevelType w:val="hybridMultilevel"/>
    <w:tmpl w:val="D098F080"/>
    <w:lvl w:ilvl="0" w:tplc="EB86FD74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070B06"/>
    <w:multiLevelType w:val="hybridMultilevel"/>
    <w:tmpl w:val="3914FFDA"/>
    <w:lvl w:ilvl="0" w:tplc="8F38C0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24447"/>
    <w:multiLevelType w:val="hybridMultilevel"/>
    <w:tmpl w:val="103C28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2A620C"/>
    <w:multiLevelType w:val="hybridMultilevel"/>
    <w:tmpl w:val="77068DBC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0116841"/>
    <w:multiLevelType w:val="hybridMultilevel"/>
    <w:tmpl w:val="155840BA"/>
    <w:lvl w:ilvl="0" w:tplc="73ACF108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  <w:vertAlign w:val="superscrip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A3F6CFF"/>
    <w:multiLevelType w:val="hybridMultilevel"/>
    <w:tmpl w:val="FD901146"/>
    <w:lvl w:ilvl="0" w:tplc="9F924CC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7D69EF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03F2B03"/>
    <w:multiLevelType w:val="hybridMultilevel"/>
    <w:tmpl w:val="0864457A"/>
    <w:lvl w:ilvl="0" w:tplc="C060C84E">
      <w:start w:val="1"/>
      <w:numFmt w:val="decimal"/>
      <w:lvlText w:val="%1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12"/>
        </w:tabs>
        <w:ind w:left="9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32"/>
        </w:tabs>
        <w:ind w:left="16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52"/>
        </w:tabs>
        <w:ind w:left="23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72"/>
        </w:tabs>
        <w:ind w:left="30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92"/>
        </w:tabs>
        <w:ind w:left="37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12"/>
        </w:tabs>
        <w:ind w:left="45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32"/>
        </w:tabs>
        <w:ind w:left="52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52"/>
        </w:tabs>
        <w:ind w:left="5952" w:hanging="180"/>
      </w:pPr>
    </w:lvl>
  </w:abstractNum>
  <w:abstractNum w:abstractNumId="15" w15:restartNumberingAfterBreak="0">
    <w:nsid w:val="31EC7339"/>
    <w:multiLevelType w:val="hybridMultilevel"/>
    <w:tmpl w:val="3FE49E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E42991"/>
    <w:multiLevelType w:val="hybridMultilevel"/>
    <w:tmpl w:val="BE08BB82"/>
    <w:lvl w:ilvl="0" w:tplc="16ECAE84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6134F7"/>
    <w:multiLevelType w:val="hybridMultilevel"/>
    <w:tmpl w:val="D9BA6D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20224F"/>
    <w:multiLevelType w:val="hybridMultilevel"/>
    <w:tmpl w:val="AF829F38"/>
    <w:lvl w:ilvl="0" w:tplc="ECB200A2">
      <w:start w:val="1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B250BB7"/>
    <w:multiLevelType w:val="hybridMultilevel"/>
    <w:tmpl w:val="C81EC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CE7A86"/>
    <w:multiLevelType w:val="hybridMultilevel"/>
    <w:tmpl w:val="7AD4BB7C"/>
    <w:lvl w:ilvl="0" w:tplc="4A96D2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0783F5D"/>
    <w:multiLevelType w:val="hybridMultilevel"/>
    <w:tmpl w:val="40E63AC6"/>
    <w:lvl w:ilvl="0" w:tplc="228813FE">
      <w:numFmt w:val="bullet"/>
      <w:lvlText w:val="-"/>
      <w:lvlJc w:val="left"/>
      <w:pPr>
        <w:ind w:left="465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3" w15:restartNumberingAfterBreak="0">
    <w:nsid w:val="54877F55"/>
    <w:multiLevelType w:val="hybridMultilevel"/>
    <w:tmpl w:val="29CC0566"/>
    <w:lvl w:ilvl="0" w:tplc="92D2EC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7F932EA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286CC9"/>
    <w:multiLevelType w:val="hybridMultilevel"/>
    <w:tmpl w:val="F2204D50"/>
    <w:lvl w:ilvl="0" w:tplc="CA76A1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FE18D3"/>
    <w:multiLevelType w:val="hybridMultilevel"/>
    <w:tmpl w:val="398C13FA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EC0993"/>
    <w:multiLevelType w:val="hybridMultilevel"/>
    <w:tmpl w:val="E3A614B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56EB5"/>
    <w:multiLevelType w:val="hybridMultilevel"/>
    <w:tmpl w:val="5FD265B2"/>
    <w:lvl w:ilvl="0" w:tplc="04AEEF7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9E2375"/>
    <w:multiLevelType w:val="hybridMultilevel"/>
    <w:tmpl w:val="5D109E84"/>
    <w:lvl w:ilvl="0" w:tplc="AE86CE28">
      <w:numFmt w:val="bullet"/>
      <w:lvlText w:val="-"/>
      <w:lvlJc w:val="left"/>
      <w:pPr>
        <w:tabs>
          <w:tab w:val="num" w:pos="1585"/>
        </w:tabs>
        <w:ind w:left="1585" w:hanging="87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62DA19F8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9FA6BD6"/>
    <w:multiLevelType w:val="hybridMultilevel"/>
    <w:tmpl w:val="00AC1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1910F4"/>
    <w:multiLevelType w:val="hybridMultilevel"/>
    <w:tmpl w:val="664CEFF4"/>
    <w:lvl w:ilvl="0" w:tplc="B14ADD68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A71488B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B3A69CC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7277406"/>
    <w:multiLevelType w:val="hybridMultilevel"/>
    <w:tmpl w:val="94DE6E26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7CF46E39"/>
    <w:multiLevelType w:val="hybridMultilevel"/>
    <w:tmpl w:val="5D282A82"/>
    <w:lvl w:ilvl="0" w:tplc="E8467F5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6"/>
  </w:num>
  <w:num w:numId="2">
    <w:abstractNumId w:val="16"/>
  </w:num>
  <w:num w:numId="3">
    <w:abstractNumId w:val="13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</w:num>
  <w:num w:numId="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2"/>
  </w:num>
  <w:num w:numId="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30"/>
  </w:num>
  <w:num w:numId="15">
    <w:abstractNumId w:val="22"/>
  </w:num>
  <w:num w:numId="16">
    <w:abstractNumId w:val="28"/>
  </w:num>
  <w:num w:numId="17">
    <w:abstractNumId w:val="7"/>
  </w:num>
  <w:num w:numId="18">
    <w:abstractNumId w:val="3"/>
  </w:num>
  <w:num w:numId="19">
    <w:abstractNumId w:val="11"/>
  </w:num>
  <w:num w:numId="20">
    <w:abstractNumId w:val="19"/>
  </w:num>
  <w:num w:numId="21">
    <w:abstractNumId w:val="3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</w:num>
  <w:num w:numId="24">
    <w:abstractNumId w:val="14"/>
  </w:num>
  <w:num w:numId="25">
    <w:abstractNumId w:val="4"/>
  </w:num>
  <w:num w:numId="26">
    <w:abstractNumId w:val="20"/>
  </w:num>
  <w:num w:numId="27">
    <w:abstractNumId w:val="8"/>
  </w:num>
  <w:num w:numId="28">
    <w:abstractNumId w:val="25"/>
  </w:num>
  <w:num w:numId="29">
    <w:abstractNumId w:val="29"/>
  </w:num>
  <w:num w:numId="30">
    <w:abstractNumId w:val="2"/>
  </w:num>
  <w:num w:numId="31">
    <w:abstractNumId w:val="18"/>
  </w:num>
  <w:num w:numId="32">
    <w:abstractNumId w:val="12"/>
  </w:num>
  <w:num w:numId="33">
    <w:abstractNumId w:val="15"/>
  </w:num>
  <w:num w:numId="34">
    <w:abstractNumId w:val="36"/>
  </w:num>
  <w:num w:numId="35">
    <w:abstractNumId w:val="35"/>
  </w:num>
  <w:num w:numId="36">
    <w:abstractNumId w:val="21"/>
  </w:num>
  <w:num w:numId="3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</w:num>
  <w:num w:numId="39">
    <w:abstractNumId w:val="10"/>
  </w:num>
  <w:num w:numId="40">
    <w:abstractNumId w:val="26"/>
  </w:num>
  <w:num w:numId="41">
    <w:abstractNumId w:val="27"/>
  </w:num>
  <w:num w:numId="42">
    <w:abstractNumId w:val="23"/>
  </w:num>
  <w:num w:numId="43">
    <w:abstractNumId w:val="9"/>
  </w:num>
  <w:num w:numId="44">
    <w:abstractNumId w:val="17"/>
  </w:num>
  <w:num w:numId="45">
    <w:abstractNumId w:val="6"/>
  </w:num>
  <w:num w:numId="46">
    <w:abstractNumId w:val="1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3C2"/>
    <w:rsid w:val="000063C2"/>
    <w:rsid w:val="00006CC7"/>
    <w:rsid w:val="00010EB4"/>
    <w:rsid w:val="00016C1F"/>
    <w:rsid w:val="0003235C"/>
    <w:rsid w:val="00037260"/>
    <w:rsid w:val="0003731A"/>
    <w:rsid w:val="000713BC"/>
    <w:rsid w:val="00084A09"/>
    <w:rsid w:val="00085039"/>
    <w:rsid w:val="00095B24"/>
    <w:rsid w:val="000961C2"/>
    <w:rsid w:val="000A1515"/>
    <w:rsid w:val="000A2140"/>
    <w:rsid w:val="000A2A68"/>
    <w:rsid w:val="000A52C2"/>
    <w:rsid w:val="000B21B6"/>
    <w:rsid w:val="000C36D3"/>
    <w:rsid w:val="000D3192"/>
    <w:rsid w:val="000F23F5"/>
    <w:rsid w:val="000F2AEE"/>
    <w:rsid w:val="0010254E"/>
    <w:rsid w:val="001139B0"/>
    <w:rsid w:val="00115B7C"/>
    <w:rsid w:val="0011736D"/>
    <w:rsid w:val="00124F1C"/>
    <w:rsid w:val="0013297E"/>
    <w:rsid w:val="0014133A"/>
    <w:rsid w:val="001510DE"/>
    <w:rsid w:val="001552DE"/>
    <w:rsid w:val="0015564C"/>
    <w:rsid w:val="00171C81"/>
    <w:rsid w:val="00173CCE"/>
    <w:rsid w:val="00175683"/>
    <w:rsid w:val="00194684"/>
    <w:rsid w:val="00194F56"/>
    <w:rsid w:val="001A4B15"/>
    <w:rsid w:val="001B3759"/>
    <w:rsid w:val="001B539A"/>
    <w:rsid w:val="001C016F"/>
    <w:rsid w:val="001D25F4"/>
    <w:rsid w:val="001E2228"/>
    <w:rsid w:val="001E7F17"/>
    <w:rsid w:val="001F0997"/>
    <w:rsid w:val="001F2D3E"/>
    <w:rsid w:val="001F4F3C"/>
    <w:rsid w:val="00202E41"/>
    <w:rsid w:val="00223339"/>
    <w:rsid w:val="0022461D"/>
    <w:rsid w:val="002270C1"/>
    <w:rsid w:val="00227A7D"/>
    <w:rsid w:val="002300AB"/>
    <w:rsid w:val="002320AF"/>
    <w:rsid w:val="0023342E"/>
    <w:rsid w:val="00235AF4"/>
    <w:rsid w:val="002425C8"/>
    <w:rsid w:val="00243EAC"/>
    <w:rsid w:val="00245C5D"/>
    <w:rsid w:val="00246B5F"/>
    <w:rsid w:val="002560E9"/>
    <w:rsid w:val="002569FE"/>
    <w:rsid w:val="00257DF0"/>
    <w:rsid w:val="00257E37"/>
    <w:rsid w:val="00261B14"/>
    <w:rsid w:val="00263C8C"/>
    <w:rsid w:val="0026423D"/>
    <w:rsid w:val="00265973"/>
    <w:rsid w:val="00285A1B"/>
    <w:rsid w:val="00286CE0"/>
    <w:rsid w:val="00290C4C"/>
    <w:rsid w:val="00290CEB"/>
    <w:rsid w:val="002A3201"/>
    <w:rsid w:val="002B795C"/>
    <w:rsid w:val="002D1C6E"/>
    <w:rsid w:val="002E020B"/>
    <w:rsid w:val="002E41C3"/>
    <w:rsid w:val="002E593E"/>
    <w:rsid w:val="002E5A5D"/>
    <w:rsid w:val="003104E7"/>
    <w:rsid w:val="0031539C"/>
    <w:rsid w:val="00333429"/>
    <w:rsid w:val="00337C39"/>
    <w:rsid w:val="00340126"/>
    <w:rsid w:val="0034076A"/>
    <w:rsid w:val="00340CC2"/>
    <w:rsid w:val="003524F6"/>
    <w:rsid w:val="00354465"/>
    <w:rsid w:val="00365512"/>
    <w:rsid w:val="003A140D"/>
    <w:rsid w:val="003B2668"/>
    <w:rsid w:val="003C194A"/>
    <w:rsid w:val="003D6600"/>
    <w:rsid w:val="003F7124"/>
    <w:rsid w:val="00417BD0"/>
    <w:rsid w:val="0042385E"/>
    <w:rsid w:val="00423F4F"/>
    <w:rsid w:val="00426625"/>
    <w:rsid w:val="004458E0"/>
    <w:rsid w:val="00464ADC"/>
    <w:rsid w:val="00495D65"/>
    <w:rsid w:val="004A2557"/>
    <w:rsid w:val="004A4B44"/>
    <w:rsid w:val="004A5175"/>
    <w:rsid w:val="004B5697"/>
    <w:rsid w:val="004C05F4"/>
    <w:rsid w:val="004C135B"/>
    <w:rsid w:val="004C78B0"/>
    <w:rsid w:val="004D2793"/>
    <w:rsid w:val="004D5386"/>
    <w:rsid w:val="00502DB4"/>
    <w:rsid w:val="00504A82"/>
    <w:rsid w:val="00504C98"/>
    <w:rsid w:val="005057C0"/>
    <w:rsid w:val="00506F44"/>
    <w:rsid w:val="0050750A"/>
    <w:rsid w:val="00513864"/>
    <w:rsid w:val="00515727"/>
    <w:rsid w:val="005174DB"/>
    <w:rsid w:val="005375EC"/>
    <w:rsid w:val="005379E3"/>
    <w:rsid w:val="00543036"/>
    <w:rsid w:val="005439B1"/>
    <w:rsid w:val="00553265"/>
    <w:rsid w:val="00556C36"/>
    <w:rsid w:val="00557872"/>
    <w:rsid w:val="00565322"/>
    <w:rsid w:val="00565CA2"/>
    <w:rsid w:val="005666F1"/>
    <w:rsid w:val="0057466E"/>
    <w:rsid w:val="005803C5"/>
    <w:rsid w:val="00584C3F"/>
    <w:rsid w:val="005903C8"/>
    <w:rsid w:val="005A4F2A"/>
    <w:rsid w:val="005A537D"/>
    <w:rsid w:val="005B58DD"/>
    <w:rsid w:val="005C56CE"/>
    <w:rsid w:val="005D1737"/>
    <w:rsid w:val="005D2F77"/>
    <w:rsid w:val="005D66F3"/>
    <w:rsid w:val="005F12C0"/>
    <w:rsid w:val="005F4F1D"/>
    <w:rsid w:val="006019E8"/>
    <w:rsid w:val="00613034"/>
    <w:rsid w:val="006130FE"/>
    <w:rsid w:val="00616464"/>
    <w:rsid w:val="00617E00"/>
    <w:rsid w:val="006409FA"/>
    <w:rsid w:val="00642DFD"/>
    <w:rsid w:val="00646731"/>
    <w:rsid w:val="00653731"/>
    <w:rsid w:val="00666DA6"/>
    <w:rsid w:val="0067243C"/>
    <w:rsid w:val="006766F7"/>
    <w:rsid w:val="00680098"/>
    <w:rsid w:val="00690F28"/>
    <w:rsid w:val="006A3C1D"/>
    <w:rsid w:val="006B2209"/>
    <w:rsid w:val="006E5215"/>
    <w:rsid w:val="006F1CF4"/>
    <w:rsid w:val="006F5A85"/>
    <w:rsid w:val="00700AAA"/>
    <w:rsid w:val="00710093"/>
    <w:rsid w:val="0071427B"/>
    <w:rsid w:val="007240CB"/>
    <w:rsid w:val="00764574"/>
    <w:rsid w:val="00774696"/>
    <w:rsid w:val="00780905"/>
    <w:rsid w:val="0078372E"/>
    <w:rsid w:val="00792AA6"/>
    <w:rsid w:val="007979FC"/>
    <w:rsid w:val="007A6251"/>
    <w:rsid w:val="007B56FF"/>
    <w:rsid w:val="007C1462"/>
    <w:rsid w:val="007E0ACB"/>
    <w:rsid w:val="007E2517"/>
    <w:rsid w:val="007E7CB5"/>
    <w:rsid w:val="007F71F2"/>
    <w:rsid w:val="007F7599"/>
    <w:rsid w:val="008012E9"/>
    <w:rsid w:val="0080185A"/>
    <w:rsid w:val="00802CFD"/>
    <w:rsid w:val="00805CD2"/>
    <w:rsid w:val="0081062E"/>
    <w:rsid w:val="0081180A"/>
    <w:rsid w:val="00811E4B"/>
    <w:rsid w:val="00821996"/>
    <w:rsid w:val="008230EF"/>
    <w:rsid w:val="0082524A"/>
    <w:rsid w:val="00832C5E"/>
    <w:rsid w:val="00840574"/>
    <w:rsid w:val="008406EC"/>
    <w:rsid w:val="00855881"/>
    <w:rsid w:val="00873841"/>
    <w:rsid w:val="00897535"/>
    <w:rsid w:val="008A6C5B"/>
    <w:rsid w:val="008B1753"/>
    <w:rsid w:val="008C426B"/>
    <w:rsid w:val="008C5102"/>
    <w:rsid w:val="008D71C8"/>
    <w:rsid w:val="008E33F7"/>
    <w:rsid w:val="0090121A"/>
    <w:rsid w:val="009116FE"/>
    <w:rsid w:val="00917D9D"/>
    <w:rsid w:val="00923349"/>
    <w:rsid w:val="00926373"/>
    <w:rsid w:val="009264FA"/>
    <w:rsid w:val="00931050"/>
    <w:rsid w:val="009432EF"/>
    <w:rsid w:val="009438F2"/>
    <w:rsid w:val="00972D8B"/>
    <w:rsid w:val="009A52D5"/>
    <w:rsid w:val="009B5FD5"/>
    <w:rsid w:val="009B7E3B"/>
    <w:rsid w:val="009C6322"/>
    <w:rsid w:val="009E18CF"/>
    <w:rsid w:val="009E1E22"/>
    <w:rsid w:val="009E3514"/>
    <w:rsid w:val="009E4B0F"/>
    <w:rsid w:val="009E57BB"/>
    <w:rsid w:val="009E5859"/>
    <w:rsid w:val="009F71D8"/>
    <w:rsid w:val="00A03122"/>
    <w:rsid w:val="00A13039"/>
    <w:rsid w:val="00A13A06"/>
    <w:rsid w:val="00A203D3"/>
    <w:rsid w:val="00A2461D"/>
    <w:rsid w:val="00A501D3"/>
    <w:rsid w:val="00A54899"/>
    <w:rsid w:val="00A637E8"/>
    <w:rsid w:val="00A645D4"/>
    <w:rsid w:val="00A670FD"/>
    <w:rsid w:val="00A72A79"/>
    <w:rsid w:val="00A73205"/>
    <w:rsid w:val="00A76283"/>
    <w:rsid w:val="00A85919"/>
    <w:rsid w:val="00A863A9"/>
    <w:rsid w:val="00AA4B4A"/>
    <w:rsid w:val="00AA62D7"/>
    <w:rsid w:val="00AC7E5C"/>
    <w:rsid w:val="00AD510B"/>
    <w:rsid w:val="00AE5B59"/>
    <w:rsid w:val="00AE7448"/>
    <w:rsid w:val="00AE785A"/>
    <w:rsid w:val="00B01923"/>
    <w:rsid w:val="00B03138"/>
    <w:rsid w:val="00B11656"/>
    <w:rsid w:val="00B1657A"/>
    <w:rsid w:val="00B27ED5"/>
    <w:rsid w:val="00B31386"/>
    <w:rsid w:val="00B3466A"/>
    <w:rsid w:val="00B728AF"/>
    <w:rsid w:val="00BB3866"/>
    <w:rsid w:val="00BB5C75"/>
    <w:rsid w:val="00BB7703"/>
    <w:rsid w:val="00BC0310"/>
    <w:rsid w:val="00BC6F3F"/>
    <w:rsid w:val="00C01FAE"/>
    <w:rsid w:val="00C02B4D"/>
    <w:rsid w:val="00C1074F"/>
    <w:rsid w:val="00C12C5A"/>
    <w:rsid w:val="00C27833"/>
    <w:rsid w:val="00C43115"/>
    <w:rsid w:val="00C45FB2"/>
    <w:rsid w:val="00C60493"/>
    <w:rsid w:val="00C86BE0"/>
    <w:rsid w:val="00C86D32"/>
    <w:rsid w:val="00C9013D"/>
    <w:rsid w:val="00CA2BE2"/>
    <w:rsid w:val="00CB0206"/>
    <w:rsid w:val="00CD2A6A"/>
    <w:rsid w:val="00CE0129"/>
    <w:rsid w:val="00CE620E"/>
    <w:rsid w:val="00CE699A"/>
    <w:rsid w:val="00CF1C31"/>
    <w:rsid w:val="00CF37A6"/>
    <w:rsid w:val="00D017F4"/>
    <w:rsid w:val="00D05027"/>
    <w:rsid w:val="00D1043A"/>
    <w:rsid w:val="00D1069C"/>
    <w:rsid w:val="00D224D3"/>
    <w:rsid w:val="00D32B7C"/>
    <w:rsid w:val="00D43BAF"/>
    <w:rsid w:val="00D44246"/>
    <w:rsid w:val="00D526F7"/>
    <w:rsid w:val="00D53172"/>
    <w:rsid w:val="00D620B3"/>
    <w:rsid w:val="00D70D49"/>
    <w:rsid w:val="00D77939"/>
    <w:rsid w:val="00D86D30"/>
    <w:rsid w:val="00D91B12"/>
    <w:rsid w:val="00D95E77"/>
    <w:rsid w:val="00D962E6"/>
    <w:rsid w:val="00DA285A"/>
    <w:rsid w:val="00DB796E"/>
    <w:rsid w:val="00DC0CE3"/>
    <w:rsid w:val="00DD38F5"/>
    <w:rsid w:val="00DE0A68"/>
    <w:rsid w:val="00DE67FA"/>
    <w:rsid w:val="00DE6B3A"/>
    <w:rsid w:val="00DF22F9"/>
    <w:rsid w:val="00E02F11"/>
    <w:rsid w:val="00E05BBA"/>
    <w:rsid w:val="00E074D4"/>
    <w:rsid w:val="00E21C4E"/>
    <w:rsid w:val="00E23129"/>
    <w:rsid w:val="00E231E7"/>
    <w:rsid w:val="00E23B5A"/>
    <w:rsid w:val="00E426B9"/>
    <w:rsid w:val="00E47131"/>
    <w:rsid w:val="00E50035"/>
    <w:rsid w:val="00E5111E"/>
    <w:rsid w:val="00E53061"/>
    <w:rsid w:val="00E646FB"/>
    <w:rsid w:val="00E8414C"/>
    <w:rsid w:val="00E957EB"/>
    <w:rsid w:val="00E96C0C"/>
    <w:rsid w:val="00ED2875"/>
    <w:rsid w:val="00ED6A19"/>
    <w:rsid w:val="00EE24C5"/>
    <w:rsid w:val="00EE7372"/>
    <w:rsid w:val="00EF6D07"/>
    <w:rsid w:val="00F063B4"/>
    <w:rsid w:val="00F11E63"/>
    <w:rsid w:val="00F15999"/>
    <w:rsid w:val="00F222C4"/>
    <w:rsid w:val="00F22DF9"/>
    <w:rsid w:val="00F42DA9"/>
    <w:rsid w:val="00F566AE"/>
    <w:rsid w:val="00F658E5"/>
    <w:rsid w:val="00F7554C"/>
    <w:rsid w:val="00F759DE"/>
    <w:rsid w:val="00F8346B"/>
    <w:rsid w:val="00F87C82"/>
    <w:rsid w:val="00F93FF7"/>
    <w:rsid w:val="00FA78C7"/>
    <w:rsid w:val="00FB736D"/>
    <w:rsid w:val="00FC21E7"/>
    <w:rsid w:val="00FD5C1C"/>
    <w:rsid w:val="00FF2A71"/>
    <w:rsid w:val="00FF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0871B2"/>
  <w15:docId w15:val="{2F894E45-829A-47E4-B82C-57EADD8B3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63C2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2425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5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566AE"/>
    <w:rPr>
      <w:color w:val="0563C1" w:themeColor="hyperlink"/>
      <w:u w:val="single"/>
    </w:rPr>
  </w:style>
  <w:style w:type="character" w:styleId="a5">
    <w:name w:val="FollowedHyperlink"/>
    <w:basedOn w:val="a0"/>
    <w:uiPriority w:val="99"/>
    <w:unhideWhenUsed/>
    <w:rsid w:val="00F566AE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F566A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6">
    <w:name w:val="footnote text"/>
    <w:basedOn w:val="a"/>
    <w:link w:val="a7"/>
    <w:uiPriority w:val="99"/>
    <w:unhideWhenUsed/>
    <w:rsid w:val="00F566AE"/>
    <w:rPr>
      <w:rFonts w:ascii="Calibri" w:eastAsia="Calibri" w:hAnsi="Calibri"/>
      <w:sz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F566AE"/>
    <w:rPr>
      <w:rFonts w:ascii="Calibri" w:eastAsia="Calibri" w:hAnsi="Calibri"/>
      <w:lang w:eastAsia="en-US"/>
    </w:rPr>
  </w:style>
  <w:style w:type="paragraph" w:styleId="a8">
    <w:name w:val="Balloon Text"/>
    <w:basedOn w:val="a"/>
    <w:link w:val="a9"/>
    <w:unhideWhenUsed/>
    <w:rsid w:val="00F566A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9">
    <w:name w:val="Текст выноски Знак"/>
    <w:basedOn w:val="a0"/>
    <w:link w:val="a8"/>
    <w:uiPriority w:val="99"/>
    <w:rsid w:val="00F566AE"/>
    <w:rPr>
      <w:rFonts w:ascii="Segoe UI" w:eastAsiaTheme="minorHAnsi" w:hAnsi="Segoe UI" w:cs="Segoe UI"/>
      <w:sz w:val="18"/>
      <w:szCs w:val="18"/>
      <w:lang w:eastAsia="en-US"/>
    </w:rPr>
  </w:style>
  <w:style w:type="paragraph" w:styleId="aa">
    <w:name w:val="List Paragraph"/>
    <w:basedOn w:val="a"/>
    <w:link w:val="ab"/>
    <w:uiPriority w:val="34"/>
    <w:qFormat/>
    <w:rsid w:val="00F566AE"/>
    <w:pPr>
      <w:ind w:left="720"/>
      <w:contextualSpacing/>
    </w:pPr>
    <w:rPr>
      <w:sz w:val="20"/>
      <w:lang w:val="ru-RU"/>
    </w:rPr>
  </w:style>
  <w:style w:type="character" w:styleId="ac">
    <w:name w:val="footnote reference"/>
    <w:uiPriority w:val="99"/>
    <w:unhideWhenUsed/>
    <w:rsid w:val="00F566AE"/>
    <w:rPr>
      <w:vertAlign w:val="superscript"/>
    </w:rPr>
  </w:style>
  <w:style w:type="table" w:customStyle="1" w:styleId="11">
    <w:name w:val="Сетка таблицы1"/>
    <w:basedOn w:val="a1"/>
    <w:uiPriority w:val="39"/>
    <w:rsid w:val="00F566A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"/>
    <w:basedOn w:val="a1"/>
    <w:next w:val="a3"/>
    <w:uiPriority w:val="39"/>
    <w:rsid w:val="00DA285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39"/>
    <w:rsid w:val="00CE6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34"/>
    <w:locked/>
    <w:rsid w:val="002270C1"/>
    <w:rPr>
      <w:lang w:val="ru-RU" w:eastAsia="ru-RU"/>
    </w:rPr>
  </w:style>
  <w:style w:type="character" w:customStyle="1" w:styleId="10">
    <w:name w:val="Заголовок 1 Знак"/>
    <w:basedOn w:val="a0"/>
    <w:link w:val="1"/>
    <w:rsid w:val="002425C8"/>
    <w:rPr>
      <w:rFonts w:ascii="Cambria" w:hAnsi="Cambria"/>
      <w:b/>
      <w:bCs/>
      <w:kern w:val="32"/>
      <w:sz w:val="32"/>
      <w:szCs w:val="32"/>
      <w:lang w:val="ru-RU" w:eastAsia="ru-RU"/>
    </w:rPr>
  </w:style>
  <w:style w:type="numbering" w:customStyle="1" w:styleId="13">
    <w:name w:val="Нет списка1"/>
    <w:next w:val="a2"/>
    <w:uiPriority w:val="99"/>
    <w:semiHidden/>
    <w:unhideWhenUsed/>
    <w:rsid w:val="002425C8"/>
  </w:style>
  <w:style w:type="paragraph" w:styleId="ad">
    <w:name w:val="Body Text"/>
    <w:basedOn w:val="a"/>
    <w:link w:val="ae"/>
    <w:rsid w:val="002425C8"/>
    <w:pPr>
      <w:jc w:val="both"/>
    </w:pPr>
    <w:rPr>
      <w:lang w:val="ru-RU"/>
    </w:rPr>
  </w:style>
  <w:style w:type="character" w:customStyle="1" w:styleId="ae">
    <w:name w:val="Основной текст Знак"/>
    <w:basedOn w:val="a0"/>
    <w:link w:val="ad"/>
    <w:rsid w:val="002425C8"/>
    <w:rPr>
      <w:sz w:val="28"/>
      <w:lang w:val="ru-RU" w:eastAsia="ru-RU"/>
    </w:rPr>
  </w:style>
  <w:style w:type="paragraph" w:styleId="af">
    <w:name w:val="Plain Text"/>
    <w:basedOn w:val="a"/>
    <w:link w:val="af0"/>
    <w:rsid w:val="002425C8"/>
    <w:rPr>
      <w:rFonts w:ascii="Courier New" w:hAnsi="Courier New"/>
      <w:sz w:val="20"/>
      <w:lang w:val="ru-RU"/>
    </w:rPr>
  </w:style>
  <w:style w:type="character" w:customStyle="1" w:styleId="af0">
    <w:name w:val="Текст Знак"/>
    <w:basedOn w:val="a0"/>
    <w:link w:val="af"/>
    <w:rsid w:val="002425C8"/>
    <w:rPr>
      <w:rFonts w:ascii="Courier New" w:hAnsi="Courier New"/>
      <w:lang w:val="ru-RU" w:eastAsia="ru-RU"/>
    </w:rPr>
  </w:style>
  <w:style w:type="table" w:customStyle="1" w:styleId="20">
    <w:name w:val="Сетка таблицы2"/>
    <w:basedOn w:val="a1"/>
    <w:next w:val="a3"/>
    <w:uiPriority w:val="39"/>
    <w:rsid w:val="002425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Document Map"/>
    <w:basedOn w:val="a"/>
    <w:link w:val="af2"/>
    <w:rsid w:val="002425C8"/>
    <w:pPr>
      <w:shd w:val="clear" w:color="auto" w:fill="000080"/>
    </w:pPr>
    <w:rPr>
      <w:rFonts w:ascii="Tahoma" w:hAnsi="Tahoma" w:cs="Tahoma"/>
      <w:sz w:val="20"/>
      <w:lang w:val="ru-RU"/>
    </w:rPr>
  </w:style>
  <w:style w:type="character" w:customStyle="1" w:styleId="af2">
    <w:name w:val="Схема документа Знак"/>
    <w:basedOn w:val="a0"/>
    <w:link w:val="af1"/>
    <w:rsid w:val="002425C8"/>
    <w:rPr>
      <w:rFonts w:ascii="Tahoma" w:hAnsi="Tahoma" w:cs="Tahoma"/>
      <w:shd w:val="clear" w:color="auto" w:fill="000080"/>
      <w:lang w:val="ru-RU" w:eastAsia="ru-RU"/>
    </w:rPr>
  </w:style>
  <w:style w:type="paragraph" w:styleId="3">
    <w:name w:val="Body Text Indent 3"/>
    <w:basedOn w:val="a"/>
    <w:link w:val="30"/>
    <w:rsid w:val="002425C8"/>
    <w:pPr>
      <w:spacing w:after="120"/>
      <w:ind w:left="283"/>
    </w:pPr>
    <w:rPr>
      <w:sz w:val="16"/>
      <w:szCs w:val="16"/>
      <w:lang w:val="ru-RU"/>
    </w:rPr>
  </w:style>
  <w:style w:type="character" w:customStyle="1" w:styleId="30">
    <w:name w:val="Основной текст с отступом 3 Знак"/>
    <w:basedOn w:val="a0"/>
    <w:link w:val="3"/>
    <w:rsid w:val="002425C8"/>
    <w:rPr>
      <w:sz w:val="16"/>
      <w:szCs w:val="16"/>
      <w:lang w:val="ru-RU" w:eastAsia="ru-RU"/>
    </w:rPr>
  </w:style>
  <w:style w:type="character" w:styleId="af3">
    <w:name w:val="annotation reference"/>
    <w:rsid w:val="002425C8"/>
    <w:rPr>
      <w:sz w:val="16"/>
      <w:szCs w:val="16"/>
    </w:rPr>
  </w:style>
  <w:style w:type="paragraph" w:styleId="af4">
    <w:name w:val="annotation text"/>
    <w:basedOn w:val="a"/>
    <w:link w:val="af5"/>
    <w:rsid w:val="002425C8"/>
    <w:rPr>
      <w:sz w:val="20"/>
      <w:lang w:val="ru-RU"/>
    </w:rPr>
  </w:style>
  <w:style w:type="character" w:customStyle="1" w:styleId="af5">
    <w:name w:val="Текст примечания Знак"/>
    <w:basedOn w:val="a0"/>
    <w:link w:val="af4"/>
    <w:rsid w:val="002425C8"/>
    <w:rPr>
      <w:lang w:val="ru-RU" w:eastAsia="ru-RU"/>
    </w:rPr>
  </w:style>
  <w:style w:type="paragraph" w:customStyle="1" w:styleId="Default">
    <w:name w:val="Default"/>
    <w:rsid w:val="002425C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D2A6A"/>
  </w:style>
  <w:style w:type="table" w:customStyle="1" w:styleId="31">
    <w:name w:val="Сетка таблицы3"/>
    <w:basedOn w:val="a1"/>
    <w:next w:val="a3"/>
    <w:uiPriority w:val="39"/>
    <w:rsid w:val="00CD2A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39"/>
    <w:rsid w:val="00E05B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39"/>
    <w:rsid w:val="00504A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Revision"/>
    <w:hidden/>
    <w:uiPriority w:val="99"/>
    <w:semiHidden/>
    <w:rsid w:val="005F4F1D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5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14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564B1-C5C3-4858-9B6F-72B552302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4204</Words>
  <Characters>23965</Characters>
  <Application>Microsoft Office Word</Application>
  <DocSecurity>0</DocSecurity>
  <Lines>199</Lines>
  <Paragraphs>56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12</vt:lpstr>
      <vt:lpstr>Додаток № 12</vt:lpstr>
    </vt:vector>
  </TitlesOfParts>
  <Company>Unknown</Company>
  <LinksUpToDate>false</LinksUpToDate>
  <CharactersWithSpaces>28113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12</dc:title>
  <dc:creator>Unknown</dc:creator>
  <cp:lastModifiedBy>User</cp:lastModifiedBy>
  <cp:revision>13</cp:revision>
  <dcterms:created xsi:type="dcterms:W3CDTF">2025-07-23T11:54:00Z</dcterms:created>
  <dcterms:modified xsi:type="dcterms:W3CDTF">2025-07-29T07:13:00Z</dcterms:modified>
</cp:coreProperties>
</file>