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DA23" w14:textId="77777777" w:rsidR="00CC3D97" w:rsidRPr="007A2702" w:rsidRDefault="00D76A5A" w:rsidP="001A089B">
      <w:pPr>
        <w:shd w:val="clear" w:color="auto" w:fill="FFFFFF"/>
        <w:spacing w:before="288" w:after="288" w:line="202" w:lineRule="atLeast"/>
        <w:jc w:val="center"/>
        <w:rPr>
          <w:rFonts w:eastAsia="Times New Roman"/>
          <w:b/>
          <w:lang w:eastAsia="uk-UA"/>
        </w:rPr>
      </w:pPr>
      <w:r w:rsidRPr="007A2702">
        <w:rPr>
          <w:rFonts w:eastAsia="Times New Roman"/>
          <w:b/>
          <w:lang w:eastAsia="uk-UA"/>
        </w:rPr>
        <w:t xml:space="preserve">Форма повідомлення про </w:t>
      </w:r>
      <w:proofErr w:type="spellStart"/>
      <w:r w:rsidRPr="007A2702">
        <w:rPr>
          <w:rFonts w:eastAsia="Times New Roman"/>
          <w:b/>
          <w:lang w:eastAsia="uk-UA"/>
        </w:rPr>
        <w:t>компла</w:t>
      </w:r>
      <w:r w:rsidR="00A26876" w:rsidRPr="007A2702">
        <w:rPr>
          <w:rFonts w:eastAsia="Times New Roman"/>
          <w:b/>
          <w:lang w:eastAsia="uk-UA"/>
        </w:rPr>
        <w:t>є</w:t>
      </w:r>
      <w:r w:rsidRPr="007A2702">
        <w:rPr>
          <w:rFonts w:eastAsia="Times New Roman"/>
          <w:b/>
          <w:lang w:eastAsia="uk-UA"/>
        </w:rPr>
        <w:t>нс</w:t>
      </w:r>
      <w:proofErr w:type="spellEnd"/>
      <w:r w:rsidRPr="007A2702">
        <w:rPr>
          <w:rFonts w:eastAsia="Times New Roman"/>
          <w:b/>
          <w:lang w:eastAsia="uk-UA"/>
        </w:rPr>
        <w:t>-інцидент</w:t>
      </w:r>
      <w:r w:rsidR="00A26876" w:rsidRPr="007A2702">
        <w:rPr>
          <w:rFonts w:eastAsia="Times New Roman"/>
          <w:b/>
          <w:lang w:eastAsia="uk-UA"/>
        </w:rPr>
        <w:t>и</w:t>
      </w:r>
      <w:r w:rsidRPr="007A2702">
        <w:rPr>
          <w:rFonts w:eastAsia="Times New Roman"/>
          <w:b/>
          <w:lang w:eastAsia="uk-U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C3D97" w:rsidRPr="007A2702" w14:paraId="7C9976ED" w14:textId="77777777" w:rsidTr="00CC3D97">
        <w:tc>
          <w:tcPr>
            <w:tcW w:w="4927" w:type="dxa"/>
          </w:tcPr>
          <w:p w14:paraId="65512EC1" w14:textId="77777777" w:rsidR="00CC3D97" w:rsidRPr="007A2702" w:rsidRDefault="00D76A5A" w:rsidP="00A841A5">
            <w:pPr>
              <w:spacing w:before="288" w:after="288" w:line="202" w:lineRule="atLeast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>Ваше прізвище, ім'я, по батькові</w:t>
            </w:r>
            <w:r w:rsidR="00CC3D97" w:rsidRPr="007A2702">
              <w:rPr>
                <w:rFonts w:eastAsia="Times New Roman"/>
                <w:lang w:eastAsia="uk-UA"/>
              </w:rPr>
              <w:t>:</w:t>
            </w:r>
            <w:r w:rsidR="007649A8" w:rsidRPr="007A2702">
              <w:rPr>
                <w:rStyle w:val="a8"/>
                <w:rFonts w:eastAsia="Times New Roman"/>
                <w:lang w:eastAsia="uk-UA"/>
              </w:rPr>
              <w:endnoteReference w:id="1"/>
            </w:r>
          </w:p>
        </w:tc>
        <w:tc>
          <w:tcPr>
            <w:tcW w:w="4928" w:type="dxa"/>
          </w:tcPr>
          <w:p w14:paraId="767B8B3C" w14:textId="77777777" w:rsidR="00CC3D97" w:rsidRPr="007A2702" w:rsidRDefault="00CC3D97" w:rsidP="00A841A5">
            <w:pPr>
              <w:spacing w:before="288" w:after="288" w:line="202" w:lineRule="atLeast"/>
              <w:rPr>
                <w:rFonts w:eastAsia="Times New Roman"/>
                <w:lang w:eastAsia="uk-UA"/>
              </w:rPr>
            </w:pPr>
          </w:p>
        </w:tc>
      </w:tr>
      <w:tr w:rsidR="00CC3D97" w:rsidRPr="007A2702" w14:paraId="073EFFD5" w14:textId="77777777" w:rsidTr="00CC3D97">
        <w:tc>
          <w:tcPr>
            <w:tcW w:w="4927" w:type="dxa"/>
          </w:tcPr>
          <w:p w14:paraId="2674654D" w14:textId="77777777" w:rsidR="00CC3D97" w:rsidRPr="007A2702" w:rsidRDefault="00D76A5A" w:rsidP="00A26876">
            <w:pPr>
              <w:spacing w:before="288" w:after="288" w:line="202" w:lineRule="atLeast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>Контактний номер телефон</w:t>
            </w:r>
            <w:r w:rsidR="00A26876" w:rsidRPr="007A2702">
              <w:rPr>
                <w:rFonts w:eastAsia="Times New Roman"/>
                <w:lang w:eastAsia="uk-UA"/>
              </w:rPr>
              <w:t>а</w:t>
            </w:r>
            <w:r w:rsidRPr="007A2702">
              <w:rPr>
                <w:rFonts w:eastAsia="Times New Roman"/>
                <w:lang w:eastAsia="uk-UA"/>
              </w:rPr>
              <w:t xml:space="preserve"> (із зазначенням коду країни і міста / мобільного оператора) / Адреса електронної пошти</w:t>
            </w:r>
            <w:r w:rsidR="00CC3D97" w:rsidRPr="007A2702">
              <w:rPr>
                <w:rFonts w:eastAsia="Times New Roman"/>
                <w:lang w:eastAsia="uk-UA"/>
              </w:rPr>
              <w:t>:</w:t>
            </w:r>
            <w:r w:rsidR="004F0769" w:rsidRPr="007A2702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4928" w:type="dxa"/>
          </w:tcPr>
          <w:p w14:paraId="5A5EF08C" w14:textId="77777777" w:rsidR="00CC3D97" w:rsidRPr="007A2702" w:rsidRDefault="00CC3D97" w:rsidP="00A841A5">
            <w:pPr>
              <w:spacing w:before="288" w:after="288" w:line="202" w:lineRule="atLeast"/>
              <w:rPr>
                <w:rFonts w:eastAsia="Times New Roman"/>
                <w:lang w:eastAsia="uk-UA"/>
              </w:rPr>
            </w:pPr>
          </w:p>
        </w:tc>
      </w:tr>
      <w:tr w:rsidR="00CC3D97" w:rsidRPr="007A2702" w14:paraId="5A16C4F5" w14:textId="77777777" w:rsidTr="00CC3D97">
        <w:tc>
          <w:tcPr>
            <w:tcW w:w="4927" w:type="dxa"/>
          </w:tcPr>
          <w:p w14:paraId="16E9411C" w14:textId="77777777" w:rsidR="00CC3D97" w:rsidRPr="007A2702" w:rsidRDefault="00CC3D97" w:rsidP="00D76A5A">
            <w:pPr>
              <w:spacing w:before="288" w:after="288" w:line="202" w:lineRule="atLeast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>В</w:t>
            </w:r>
            <w:r w:rsidR="00D76A5A" w:rsidRPr="007A2702">
              <w:rPr>
                <w:rFonts w:eastAsia="Times New Roman"/>
                <w:lang w:eastAsia="uk-UA"/>
              </w:rPr>
              <w:t>и є</w:t>
            </w:r>
            <w:r w:rsidRPr="007A2702">
              <w:rPr>
                <w:rFonts w:eastAsia="Times New Roman"/>
                <w:lang w:eastAsia="uk-UA"/>
              </w:rPr>
              <w:t>:</w:t>
            </w:r>
            <w:r w:rsidR="001A089B" w:rsidRPr="007A2702">
              <w:rPr>
                <w:rFonts w:eastAsia="Times New Roman"/>
                <w:lang w:eastAsia="uk-UA"/>
              </w:rPr>
              <w:t xml:space="preserve"> </w:t>
            </w:r>
            <w:r w:rsidRPr="007A2702">
              <w:rPr>
                <w:rFonts w:eastAsia="Times New Roman"/>
                <w:lang w:eastAsia="uk-UA"/>
              </w:rPr>
              <w:t>*</w:t>
            </w:r>
          </w:p>
        </w:tc>
        <w:tc>
          <w:tcPr>
            <w:tcW w:w="4928" w:type="dxa"/>
          </w:tcPr>
          <w:p w14:paraId="0D738187" w14:textId="77777777" w:rsidR="00CC3D97" w:rsidRPr="007A2702" w:rsidRDefault="001A089B" w:rsidP="00A841A5">
            <w:pPr>
              <w:spacing w:before="288" w:after="288" w:line="202" w:lineRule="atLeast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>Залишити</w:t>
            </w:r>
            <w:r w:rsidR="00CC3D97" w:rsidRPr="007A2702">
              <w:rPr>
                <w:rFonts w:eastAsia="Times New Roman"/>
                <w:lang w:eastAsia="uk-UA"/>
              </w:rPr>
              <w:t xml:space="preserve"> необх</w:t>
            </w:r>
            <w:r w:rsidR="00D76A5A" w:rsidRPr="007A2702">
              <w:rPr>
                <w:rFonts w:eastAsia="Times New Roman"/>
                <w:lang w:eastAsia="uk-UA"/>
              </w:rPr>
              <w:t>і</w:t>
            </w:r>
            <w:r w:rsidR="00CC3D97" w:rsidRPr="007A2702">
              <w:rPr>
                <w:rFonts w:eastAsia="Times New Roman"/>
                <w:lang w:eastAsia="uk-UA"/>
              </w:rPr>
              <w:t>д</w:t>
            </w:r>
            <w:r w:rsidR="00D76A5A" w:rsidRPr="007A2702">
              <w:rPr>
                <w:rFonts w:eastAsia="Times New Roman"/>
                <w:lang w:eastAsia="uk-UA"/>
              </w:rPr>
              <w:t>н</w:t>
            </w:r>
            <w:r w:rsidR="00CC3D97" w:rsidRPr="007A2702">
              <w:rPr>
                <w:rFonts w:eastAsia="Times New Roman"/>
                <w:lang w:eastAsia="uk-UA"/>
              </w:rPr>
              <w:t>е:</w:t>
            </w:r>
          </w:p>
          <w:p w14:paraId="233CCDEB" w14:textId="4BA9C267" w:rsidR="00CC3D97" w:rsidRPr="007A2702" w:rsidRDefault="00CC3D97" w:rsidP="00C1236F">
            <w:pPr>
              <w:pStyle w:val="a5"/>
              <w:numPr>
                <w:ilvl w:val="0"/>
                <w:numId w:val="9"/>
              </w:numPr>
              <w:spacing w:before="288" w:after="288" w:line="202" w:lineRule="atLeast"/>
              <w:ind w:left="610" w:hanging="426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>Кл</w:t>
            </w:r>
            <w:r w:rsidR="007A2702" w:rsidRPr="007A2702">
              <w:rPr>
                <w:rFonts w:eastAsia="Times New Roman"/>
                <w:lang w:eastAsia="uk-UA"/>
              </w:rPr>
              <w:t>і</w:t>
            </w:r>
            <w:r w:rsidR="00D76A5A" w:rsidRPr="007A2702">
              <w:rPr>
                <w:rFonts w:eastAsia="Times New Roman"/>
                <w:lang w:eastAsia="uk-UA"/>
              </w:rPr>
              <w:t>є</w:t>
            </w:r>
            <w:r w:rsidRPr="007A2702">
              <w:rPr>
                <w:rFonts w:eastAsia="Times New Roman"/>
                <w:lang w:eastAsia="uk-UA"/>
              </w:rPr>
              <w:t>нт</w:t>
            </w:r>
            <w:r w:rsidR="003C3FE7" w:rsidRPr="007A2702">
              <w:rPr>
                <w:rFonts w:eastAsia="Times New Roman"/>
                <w:lang w:eastAsia="uk-UA"/>
              </w:rPr>
              <w:t>ом</w:t>
            </w:r>
            <w:r w:rsidRPr="007A2702">
              <w:rPr>
                <w:rFonts w:eastAsia="Times New Roman"/>
                <w:lang w:eastAsia="uk-UA"/>
              </w:rPr>
              <w:t xml:space="preserve"> </w:t>
            </w:r>
            <w:r w:rsidR="007A2702" w:rsidRPr="007A2702">
              <w:rPr>
                <w:rFonts w:eastAsia="Times New Roman"/>
                <w:lang w:eastAsia="uk-UA"/>
              </w:rPr>
              <w:t>Б</w:t>
            </w:r>
            <w:r w:rsidRPr="007A2702">
              <w:rPr>
                <w:rFonts w:eastAsia="Times New Roman"/>
                <w:lang w:eastAsia="uk-UA"/>
              </w:rPr>
              <w:t>анк</w:t>
            </w:r>
            <w:r w:rsidR="00D76A5A" w:rsidRPr="007A2702">
              <w:rPr>
                <w:rFonts w:eastAsia="Times New Roman"/>
                <w:lang w:eastAsia="uk-UA"/>
              </w:rPr>
              <w:t>у</w:t>
            </w:r>
          </w:p>
          <w:p w14:paraId="6EB47AD9" w14:textId="4A93BFE3" w:rsidR="00CC3D97" w:rsidRPr="007A2702" w:rsidRDefault="00D76A5A" w:rsidP="00C1236F">
            <w:pPr>
              <w:pStyle w:val="a5"/>
              <w:numPr>
                <w:ilvl w:val="0"/>
                <w:numId w:val="9"/>
              </w:numPr>
              <w:spacing w:before="288" w:after="288" w:line="202" w:lineRule="atLeast"/>
              <w:ind w:left="610" w:hanging="426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>Співробітником</w:t>
            </w:r>
            <w:r w:rsidR="00CC3D97" w:rsidRPr="007A2702">
              <w:rPr>
                <w:rFonts w:eastAsia="Times New Roman"/>
                <w:lang w:eastAsia="uk-UA"/>
              </w:rPr>
              <w:t xml:space="preserve"> </w:t>
            </w:r>
            <w:r w:rsidR="007A2702" w:rsidRPr="007A2702">
              <w:rPr>
                <w:rFonts w:eastAsia="Times New Roman"/>
                <w:lang w:eastAsia="uk-UA"/>
              </w:rPr>
              <w:t>Б</w:t>
            </w:r>
            <w:r w:rsidR="00CC3D97" w:rsidRPr="007A2702">
              <w:rPr>
                <w:rFonts w:eastAsia="Times New Roman"/>
                <w:lang w:eastAsia="uk-UA"/>
              </w:rPr>
              <w:t>анк</w:t>
            </w:r>
            <w:r w:rsidRPr="007A2702">
              <w:rPr>
                <w:rFonts w:eastAsia="Times New Roman"/>
                <w:lang w:eastAsia="uk-UA"/>
              </w:rPr>
              <w:t>у</w:t>
            </w:r>
          </w:p>
          <w:p w14:paraId="1CD9C5CE" w14:textId="21353278" w:rsidR="00CC3D97" w:rsidRPr="007A2702" w:rsidRDefault="007649A8" w:rsidP="00C1236F">
            <w:pPr>
              <w:pStyle w:val="a5"/>
              <w:numPr>
                <w:ilvl w:val="0"/>
                <w:numId w:val="9"/>
              </w:numPr>
              <w:spacing w:before="288" w:after="288" w:line="202" w:lineRule="atLeast"/>
              <w:ind w:left="610" w:hanging="426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>Д</w:t>
            </w:r>
            <w:r w:rsidR="00D76A5A" w:rsidRPr="007A2702">
              <w:rPr>
                <w:rFonts w:eastAsia="Times New Roman"/>
                <w:lang w:eastAsia="uk-UA"/>
              </w:rPr>
              <w:t>і</w:t>
            </w:r>
            <w:r w:rsidRPr="007A2702">
              <w:rPr>
                <w:rFonts w:eastAsia="Times New Roman"/>
                <w:lang w:eastAsia="uk-UA"/>
              </w:rPr>
              <w:t>лов</w:t>
            </w:r>
            <w:r w:rsidR="00D76A5A" w:rsidRPr="007A2702">
              <w:rPr>
                <w:rFonts w:eastAsia="Times New Roman"/>
                <w:lang w:eastAsia="uk-UA"/>
              </w:rPr>
              <w:t>и</w:t>
            </w:r>
            <w:r w:rsidRPr="007A2702">
              <w:rPr>
                <w:rFonts w:eastAsia="Times New Roman"/>
                <w:lang w:eastAsia="uk-UA"/>
              </w:rPr>
              <w:t xml:space="preserve">м партнером </w:t>
            </w:r>
            <w:r w:rsidR="007A2702" w:rsidRPr="007A2702">
              <w:rPr>
                <w:rFonts w:eastAsia="Times New Roman"/>
                <w:lang w:eastAsia="uk-UA"/>
              </w:rPr>
              <w:t>Б</w:t>
            </w:r>
            <w:r w:rsidRPr="007A2702">
              <w:rPr>
                <w:rFonts w:eastAsia="Times New Roman"/>
                <w:lang w:eastAsia="uk-UA"/>
              </w:rPr>
              <w:t>анк</w:t>
            </w:r>
            <w:r w:rsidR="00D76A5A" w:rsidRPr="007A2702">
              <w:rPr>
                <w:rFonts w:eastAsia="Times New Roman"/>
                <w:lang w:eastAsia="uk-UA"/>
              </w:rPr>
              <w:t>у</w:t>
            </w:r>
          </w:p>
          <w:p w14:paraId="698623C2" w14:textId="77777777" w:rsidR="007649A8" w:rsidRPr="007A2702" w:rsidRDefault="00D76A5A" w:rsidP="00C1236F">
            <w:pPr>
              <w:pStyle w:val="a5"/>
              <w:numPr>
                <w:ilvl w:val="0"/>
                <w:numId w:val="9"/>
              </w:numPr>
              <w:spacing w:before="288" w:after="288" w:line="202" w:lineRule="atLeast"/>
              <w:ind w:left="610" w:hanging="426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>Іншою зацікавленою особою</w:t>
            </w:r>
          </w:p>
        </w:tc>
      </w:tr>
      <w:tr w:rsidR="003C3FE7" w:rsidRPr="007A2702" w14:paraId="78D15F39" w14:textId="77777777" w:rsidTr="00CC3D97">
        <w:tc>
          <w:tcPr>
            <w:tcW w:w="4927" w:type="dxa"/>
          </w:tcPr>
          <w:p w14:paraId="368ED208" w14:textId="058069FB" w:rsidR="003C3FE7" w:rsidRPr="007A2702" w:rsidRDefault="00D76A5A" w:rsidP="003C3FE7">
            <w:pPr>
              <w:spacing w:before="288" w:after="288" w:line="202" w:lineRule="atLeast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 xml:space="preserve">П.І.Б. працівника / назва підрозділу </w:t>
            </w:r>
            <w:r w:rsidR="007A2702">
              <w:rPr>
                <w:rFonts w:eastAsia="Times New Roman"/>
                <w:lang w:eastAsia="uk-UA"/>
              </w:rPr>
              <w:t>Б</w:t>
            </w:r>
            <w:r w:rsidRPr="007A2702">
              <w:rPr>
                <w:rFonts w:eastAsia="Times New Roman"/>
                <w:lang w:eastAsia="uk-UA"/>
              </w:rPr>
              <w:t>анку, в результаті дій якого стався інцидент (вчинені неналежні дії)</w:t>
            </w:r>
          </w:p>
        </w:tc>
        <w:tc>
          <w:tcPr>
            <w:tcW w:w="4928" w:type="dxa"/>
          </w:tcPr>
          <w:p w14:paraId="201C4D62" w14:textId="77777777" w:rsidR="003C3FE7" w:rsidRPr="007A2702" w:rsidRDefault="003C3FE7" w:rsidP="00A841A5">
            <w:pPr>
              <w:spacing w:before="288" w:after="288" w:line="202" w:lineRule="atLeast"/>
              <w:rPr>
                <w:rFonts w:eastAsia="Times New Roman"/>
                <w:lang w:eastAsia="uk-UA"/>
              </w:rPr>
            </w:pPr>
          </w:p>
        </w:tc>
      </w:tr>
      <w:tr w:rsidR="00CF7287" w:rsidRPr="007A2702" w14:paraId="2134D082" w14:textId="77777777" w:rsidTr="00CC3D97">
        <w:tc>
          <w:tcPr>
            <w:tcW w:w="4927" w:type="dxa"/>
          </w:tcPr>
          <w:p w14:paraId="133EF782" w14:textId="77777777" w:rsidR="00CF7287" w:rsidRPr="007A2702" w:rsidRDefault="00CF7287" w:rsidP="00D76A5A">
            <w:pPr>
              <w:spacing w:before="288" w:after="288" w:line="202" w:lineRule="atLeast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 xml:space="preserve">Дата </w:t>
            </w:r>
            <w:proofErr w:type="spellStart"/>
            <w:r w:rsidR="00D76A5A" w:rsidRPr="007A2702">
              <w:rPr>
                <w:rFonts w:eastAsia="Times New Roman"/>
                <w:lang w:eastAsia="uk-UA"/>
              </w:rPr>
              <w:t>і</w:t>
            </w:r>
            <w:r w:rsidRPr="007A2702">
              <w:rPr>
                <w:rFonts w:eastAsia="Times New Roman"/>
                <w:lang w:eastAsia="uk-UA"/>
              </w:rPr>
              <w:t>нцидента</w:t>
            </w:r>
            <w:proofErr w:type="spellEnd"/>
            <w:r w:rsidR="001A089B" w:rsidRPr="007A2702">
              <w:rPr>
                <w:rFonts w:eastAsia="Times New Roman"/>
                <w:lang w:eastAsia="uk-UA"/>
              </w:rPr>
              <w:t xml:space="preserve"> </w:t>
            </w:r>
            <w:r w:rsidR="004E3DCB" w:rsidRPr="007A2702">
              <w:rPr>
                <w:rFonts w:eastAsia="Times New Roman"/>
                <w:lang w:eastAsia="uk-UA"/>
              </w:rPr>
              <w:t>*</w:t>
            </w:r>
          </w:p>
        </w:tc>
        <w:tc>
          <w:tcPr>
            <w:tcW w:w="4928" w:type="dxa"/>
          </w:tcPr>
          <w:p w14:paraId="71A9FBFB" w14:textId="77777777" w:rsidR="00CF7287" w:rsidRPr="007A2702" w:rsidRDefault="00CF7287" w:rsidP="00A841A5">
            <w:pPr>
              <w:spacing w:before="288" w:after="288" w:line="202" w:lineRule="atLeast"/>
              <w:rPr>
                <w:rFonts w:eastAsia="Times New Roman"/>
                <w:lang w:eastAsia="uk-UA"/>
              </w:rPr>
            </w:pPr>
          </w:p>
        </w:tc>
      </w:tr>
      <w:tr w:rsidR="003C3FE7" w:rsidRPr="007A2702" w14:paraId="74739C56" w14:textId="77777777" w:rsidTr="00CC3D97">
        <w:tc>
          <w:tcPr>
            <w:tcW w:w="4927" w:type="dxa"/>
          </w:tcPr>
          <w:p w14:paraId="022FDCAD" w14:textId="77777777" w:rsidR="003C3FE7" w:rsidRPr="007A2702" w:rsidRDefault="000E7A3E" w:rsidP="00D76A5A">
            <w:pPr>
              <w:spacing w:before="288" w:after="288" w:line="202" w:lineRule="atLeast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>Тема (</w:t>
            </w:r>
            <w:r w:rsidR="001A089B" w:rsidRPr="007A2702">
              <w:rPr>
                <w:rFonts w:eastAsia="Times New Roman"/>
                <w:lang w:eastAsia="uk-UA"/>
              </w:rPr>
              <w:t>в</w:t>
            </w:r>
            <w:r w:rsidRPr="007A2702">
              <w:rPr>
                <w:rFonts w:eastAsia="Times New Roman"/>
                <w:lang w:eastAsia="uk-UA"/>
              </w:rPr>
              <w:t xml:space="preserve">ид) </w:t>
            </w:r>
            <w:proofErr w:type="spellStart"/>
            <w:r w:rsidR="00D76A5A" w:rsidRPr="007A2702">
              <w:rPr>
                <w:rFonts w:eastAsia="Times New Roman"/>
                <w:lang w:eastAsia="uk-UA"/>
              </w:rPr>
              <w:t>і</w:t>
            </w:r>
            <w:r w:rsidR="003C3FE7" w:rsidRPr="007A2702">
              <w:rPr>
                <w:rFonts w:eastAsia="Times New Roman"/>
                <w:lang w:eastAsia="uk-UA"/>
              </w:rPr>
              <w:t>нцидента</w:t>
            </w:r>
            <w:proofErr w:type="spellEnd"/>
            <w:r w:rsidR="003C3FE7" w:rsidRPr="007A2702">
              <w:rPr>
                <w:rFonts w:eastAsia="Times New Roman"/>
                <w:lang w:eastAsia="uk-UA"/>
              </w:rPr>
              <w:t>:</w:t>
            </w:r>
            <w:r w:rsidR="001A089B" w:rsidRPr="007A2702">
              <w:rPr>
                <w:rFonts w:eastAsia="Times New Roman"/>
                <w:lang w:eastAsia="uk-UA"/>
              </w:rPr>
              <w:t xml:space="preserve"> </w:t>
            </w:r>
            <w:r w:rsidR="004E3DCB" w:rsidRPr="007A2702">
              <w:rPr>
                <w:rFonts w:eastAsia="Times New Roman"/>
                <w:lang w:eastAsia="uk-UA"/>
              </w:rPr>
              <w:t>*</w:t>
            </w:r>
          </w:p>
        </w:tc>
        <w:tc>
          <w:tcPr>
            <w:tcW w:w="4928" w:type="dxa"/>
          </w:tcPr>
          <w:p w14:paraId="01319D56" w14:textId="77777777" w:rsidR="003C3FE7" w:rsidRDefault="001A089B" w:rsidP="00C1236F">
            <w:pPr>
              <w:pStyle w:val="a5"/>
              <w:spacing w:before="288" w:after="288" w:line="202" w:lineRule="atLeast"/>
              <w:ind w:left="468"/>
              <w:jc w:val="both"/>
              <w:rPr>
                <w:rFonts w:eastAsia="Times New Roman"/>
                <w:u w:val="single"/>
                <w:lang w:eastAsia="uk-UA"/>
              </w:rPr>
            </w:pPr>
            <w:r w:rsidRPr="00F6699E">
              <w:rPr>
                <w:rFonts w:eastAsia="Times New Roman"/>
                <w:u w:val="single"/>
                <w:lang w:eastAsia="uk-UA"/>
              </w:rPr>
              <w:t>Залишити</w:t>
            </w:r>
            <w:r w:rsidR="003C3FE7" w:rsidRPr="00F6699E">
              <w:rPr>
                <w:rFonts w:eastAsia="Times New Roman"/>
                <w:u w:val="single"/>
                <w:lang w:eastAsia="uk-UA"/>
              </w:rPr>
              <w:t xml:space="preserve"> необх</w:t>
            </w:r>
            <w:r w:rsidR="00D76A5A" w:rsidRPr="00F6699E">
              <w:rPr>
                <w:rFonts w:eastAsia="Times New Roman"/>
                <w:u w:val="single"/>
                <w:lang w:eastAsia="uk-UA"/>
              </w:rPr>
              <w:t>і</w:t>
            </w:r>
            <w:r w:rsidR="003C3FE7" w:rsidRPr="00F6699E">
              <w:rPr>
                <w:rFonts w:eastAsia="Times New Roman"/>
                <w:u w:val="single"/>
                <w:lang w:eastAsia="uk-UA"/>
              </w:rPr>
              <w:t>д</w:t>
            </w:r>
            <w:r w:rsidR="00D76A5A" w:rsidRPr="00F6699E">
              <w:rPr>
                <w:rFonts w:eastAsia="Times New Roman"/>
                <w:u w:val="single"/>
                <w:lang w:eastAsia="uk-UA"/>
              </w:rPr>
              <w:t>н</w:t>
            </w:r>
            <w:r w:rsidR="003C3FE7" w:rsidRPr="00F6699E">
              <w:rPr>
                <w:rFonts w:eastAsia="Times New Roman"/>
                <w:u w:val="single"/>
                <w:lang w:eastAsia="uk-UA"/>
              </w:rPr>
              <w:t>е:</w:t>
            </w:r>
          </w:p>
          <w:p w14:paraId="3621DB8A" w14:textId="77777777" w:rsidR="00F6699E" w:rsidRDefault="00F6699E" w:rsidP="00C1236F">
            <w:pPr>
              <w:pStyle w:val="a5"/>
              <w:spacing w:before="288" w:after="288" w:line="202" w:lineRule="atLeast"/>
              <w:ind w:left="468"/>
              <w:jc w:val="both"/>
              <w:rPr>
                <w:rFonts w:eastAsia="Times New Roman"/>
                <w:u w:val="single"/>
                <w:lang w:eastAsia="uk-UA"/>
              </w:rPr>
            </w:pPr>
          </w:p>
          <w:p w14:paraId="676DA078" w14:textId="5D31683D" w:rsidR="000E7A3E" w:rsidRDefault="00AD6745" w:rsidP="00C1236F">
            <w:pPr>
              <w:pStyle w:val="a5"/>
              <w:numPr>
                <w:ilvl w:val="0"/>
                <w:numId w:val="10"/>
              </w:numPr>
              <w:spacing w:before="288" w:after="288" w:line="202" w:lineRule="atLeast"/>
              <w:ind w:left="468" w:hanging="425"/>
              <w:jc w:val="both"/>
              <w:rPr>
                <w:rFonts w:eastAsia="Times New Roman"/>
                <w:lang w:eastAsia="uk-UA"/>
              </w:rPr>
            </w:pPr>
            <w:r w:rsidRPr="00F6699E">
              <w:rPr>
                <w:rFonts w:eastAsia="Times New Roman"/>
                <w:lang w:eastAsia="uk-UA"/>
              </w:rPr>
              <w:t xml:space="preserve">Отримання або провокація </w:t>
            </w:r>
            <w:proofErr w:type="spellStart"/>
            <w:r w:rsidRPr="00F6699E">
              <w:rPr>
                <w:rFonts w:eastAsia="Times New Roman"/>
                <w:lang w:eastAsia="uk-UA"/>
              </w:rPr>
              <w:t>хабар</w:t>
            </w:r>
            <w:r w:rsidR="00A26876" w:rsidRPr="00F6699E">
              <w:rPr>
                <w:rFonts w:eastAsia="Times New Roman"/>
                <w:lang w:eastAsia="uk-UA"/>
              </w:rPr>
              <w:t>а</w:t>
            </w:r>
            <w:proofErr w:type="spellEnd"/>
          </w:p>
          <w:p w14:paraId="23CA4139" w14:textId="77777777" w:rsidR="00F6699E" w:rsidRPr="00F6699E" w:rsidRDefault="00F6699E" w:rsidP="00C1236F">
            <w:pPr>
              <w:pStyle w:val="a5"/>
              <w:spacing w:before="288" w:after="288" w:line="202" w:lineRule="atLeast"/>
              <w:ind w:left="468"/>
              <w:jc w:val="both"/>
              <w:rPr>
                <w:rFonts w:eastAsia="Times New Roman"/>
                <w:lang w:eastAsia="uk-UA"/>
              </w:rPr>
            </w:pPr>
          </w:p>
          <w:p w14:paraId="05029973" w14:textId="4198C826" w:rsidR="00F6699E" w:rsidRDefault="000E7A3E" w:rsidP="00C1236F">
            <w:pPr>
              <w:pStyle w:val="a5"/>
              <w:numPr>
                <w:ilvl w:val="0"/>
                <w:numId w:val="10"/>
              </w:numPr>
              <w:spacing w:before="288" w:after="288" w:line="202" w:lineRule="atLeast"/>
              <w:ind w:left="468" w:hanging="425"/>
              <w:jc w:val="both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 xml:space="preserve"> </w:t>
            </w:r>
            <w:r w:rsidR="00AD6745" w:rsidRPr="007A2702">
              <w:rPr>
                <w:rFonts w:eastAsia="Times New Roman"/>
                <w:lang w:eastAsia="uk-UA"/>
              </w:rPr>
              <w:t>Отримання фінансової вигоди або спроба уникнути фінансової втрати за рахунок клієнта</w:t>
            </w:r>
          </w:p>
          <w:p w14:paraId="330D760D" w14:textId="77777777" w:rsidR="00F6699E" w:rsidRPr="00F6699E" w:rsidRDefault="00F6699E" w:rsidP="00C1236F">
            <w:pPr>
              <w:pStyle w:val="a5"/>
              <w:spacing w:before="288" w:after="288" w:line="202" w:lineRule="atLeast"/>
              <w:ind w:left="468"/>
              <w:jc w:val="both"/>
              <w:rPr>
                <w:rFonts w:eastAsia="Times New Roman"/>
                <w:lang w:eastAsia="uk-UA"/>
              </w:rPr>
            </w:pPr>
          </w:p>
          <w:p w14:paraId="0E4C2E14" w14:textId="77777777" w:rsidR="000E7A3E" w:rsidRDefault="000E7A3E" w:rsidP="00C1236F">
            <w:pPr>
              <w:pStyle w:val="a5"/>
              <w:numPr>
                <w:ilvl w:val="0"/>
                <w:numId w:val="10"/>
              </w:numPr>
              <w:spacing w:before="288" w:after="288" w:line="202" w:lineRule="atLeast"/>
              <w:ind w:left="468" w:hanging="425"/>
              <w:jc w:val="both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 xml:space="preserve"> </w:t>
            </w:r>
            <w:r w:rsidR="00AD6745" w:rsidRPr="007A2702">
              <w:rPr>
                <w:rFonts w:eastAsia="Times New Roman"/>
                <w:lang w:eastAsia="uk-UA"/>
              </w:rPr>
              <w:t>Поведінка, що суперечить кодексу ділової етики банку</w:t>
            </w:r>
          </w:p>
          <w:p w14:paraId="4B3059FA" w14:textId="77777777" w:rsidR="00F6699E" w:rsidRPr="00F6699E" w:rsidRDefault="00F6699E" w:rsidP="00C1236F">
            <w:pPr>
              <w:pStyle w:val="a5"/>
              <w:jc w:val="both"/>
              <w:rPr>
                <w:rFonts w:eastAsia="Times New Roman"/>
                <w:lang w:eastAsia="uk-UA"/>
              </w:rPr>
            </w:pPr>
          </w:p>
          <w:p w14:paraId="1B907BED" w14:textId="77777777" w:rsidR="00AD6745" w:rsidRDefault="000E7A3E" w:rsidP="00C1236F">
            <w:pPr>
              <w:pStyle w:val="a5"/>
              <w:numPr>
                <w:ilvl w:val="0"/>
                <w:numId w:val="10"/>
              </w:numPr>
              <w:spacing w:before="288" w:after="288" w:line="202" w:lineRule="atLeast"/>
              <w:ind w:left="468" w:hanging="425"/>
              <w:jc w:val="both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 xml:space="preserve"> </w:t>
            </w:r>
            <w:r w:rsidR="00AD6745" w:rsidRPr="007A2702">
              <w:rPr>
                <w:rFonts w:eastAsia="Times New Roman"/>
                <w:lang w:eastAsia="uk-UA"/>
              </w:rPr>
              <w:t xml:space="preserve">Розголошення інформації, яка є банківською чи комерційною таємницею </w:t>
            </w:r>
          </w:p>
          <w:p w14:paraId="4422AAC4" w14:textId="77777777" w:rsidR="00F6699E" w:rsidRPr="007A2702" w:rsidRDefault="00F6699E" w:rsidP="00C1236F">
            <w:pPr>
              <w:pStyle w:val="a5"/>
              <w:spacing w:before="288" w:after="288" w:line="202" w:lineRule="atLeast"/>
              <w:ind w:left="468"/>
              <w:jc w:val="both"/>
              <w:rPr>
                <w:rFonts w:eastAsia="Times New Roman"/>
                <w:lang w:eastAsia="uk-UA"/>
              </w:rPr>
            </w:pPr>
          </w:p>
          <w:p w14:paraId="10EEF197" w14:textId="77777777" w:rsidR="000E7A3E" w:rsidRDefault="00AD6745" w:rsidP="00C1236F">
            <w:pPr>
              <w:pStyle w:val="a5"/>
              <w:numPr>
                <w:ilvl w:val="0"/>
                <w:numId w:val="10"/>
              </w:numPr>
              <w:spacing w:before="288" w:after="288" w:line="202" w:lineRule="atLeast"/>
              <w:ind w:left="468" w:hanging="425"/>
              <w:jc w:val="both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>Конфлікт інтересів / Приховування конфлікту інтересів</w:t>
            </w:r>
          </w:p>
          <w:p w14:paraId="1A62FC99" w14:textId="77777777" w:rsidR="00F6699E" w:rsidRPr="00F6699E" w:rsidRDefault="00F6699E" w:rsidP="00C1236F">
            <w:pPr>
              <w:pStyle w:val="a5"/>
              <w:jc w:val="both"/>
              <w:rPr>
                <w:rFonts w:eastAsia="Times New Roman"/>
                <w:lang w:eastAsia="uk-UA"/>
              </w:rPr>
            </w:pPr>
          </w:p>
          <w:p w14:paraId="39B6F410" w14:textId="77777777" w:rsidR="00AD6745" w:rsidRPr="007A2702" w:rsidRDefault="00AD6745" w:rsidP="00C1236F">
            <w:pPr>
              <w:pStyle w:val="a5"/>
              <w:numPr>
                <w:ilvl w:val="0"/>
                <w:numId w:val="10"/>
              </w:numPr>
              <w:spacing w:before="288" w:after="288" w:line="202" w:lineRule="atLeast"/>
              <w:ind w:left="468" w:hanging="425"/>
              <w:jc w:val="both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>Вим</w:t>
            </w:r>
            <w:r w:rsidR="004E6660" w:rsidRPr="007A2702">
              <w:rPr>
                <w:rFonts w:eastAsia="Times New Roman"/>
                <w:lang w:eastAsia="uk-UA"/>
              </w:rPr>
              <w:t>ога</w:t>
            </w:r>
            <w:r w:rsidRPr="007A2702">
              <w:rPr>
                <w:rFonts w:eastAsia="Times New Roman"/>
                <w:lang w:eastAsia="uk-UA"/>
              </w:rPr>
              <w:t xml:space="preserve"> сприянн</w:t>
            </w:r>
            <w:r w:rsidR="004E6660" w:rsidRPr="007A2702">
              <w:rPr>
                <w:rFonts w:eastAsia="Times New Roman"/>
                <w:lang w:eastAsia="uk-UA"/>
              </w:rPr>
              <w:t>я</w:t>
            </w:r>
            <w:r w:rsidRPr="007A2702">
              <w:rPr>
                <w:rFonts w:eastAsia="Times New Roman"/>
                <w:lang w:eastAsia="uk-UA"/>
              </w:rPr>
              <w:t xml:space="preserve"> просуванн</w:t>
            </w:r>
            <w:r w:rsidR="004E6660" w:rsidRPr="007A2702">
              <w:rPr>
                <w:rFonts w:eastAsia="Times New Roman"/>
                <w:lang w:eastAsia="uk-UA"/>
              </w:rPr>
              <w:t>ю</w:t>
            </w:r>
            <w:r w:rsidRPr="007A2702">
              <w:rPr>
                <w:rFonts w:eastAsia="Times New Roman"/>
                <w:lang w:eastAsia="uk-UA"/>
              </w:rPr>
              <w:t xml:space="preserve"> по посаді / протиді</w:t>
            </w:r>
            <w:r w:rsidR="004E6660" w:rsidRPr="007A2702">
              <w:rPr>
                <w:rFonts w:eastAsia="Times New Roman"/>
                <w:lang w:eastAsia="uk-UA"/>
              </w:rPr>
              <w:t>я</w:t>
            </w:r>
            <w:r w:rsidRPr="007A2702">
              <w:rPr>
                <w:rFonts w:eastAsia="Times New Roman"/>
                <w:lang w:eastAsia="uk-UA"/>
              </w:rPr>
              <w:t xml:space="preserve"> просуванню </w:t>
            </w:r>
          </w:p>
          <w:p w14:paraId="3ABDEB38" w14:textId="77777777" w:rsidR="00235926" w:rsidRPr="007A2702" w:rsidRDefault="00235926" w:rsidP="00C1236F">
            <w:pPr>
              <w:pStyle w:val="a5"/>
              <w:numPr>
                <w:ilvl w:val="0"/>
                <w:numId w:val="10"/>
              </w:numPr>
              <w:spacing w:before="288" w:after="288" w:line="202" w:lineRule="atLeast"/>
              <w:ind w:left="468" w:hanging="425"/>
              <w:jc w:val="both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 xml:space="preserve"> </w:t>
            </w:r>
            <w:r w:rsidR="00AD6745" w:rsidRPr="007A2702">
              <w:rPr>
                <w:rFonts w:eastAsia="Times New Roman"/>
                <w:lang w:eastAsia="uk-UA"/>
              </w:rPr>
              <w:t>Дії з метою уникн</w:t>
            </w:r>
            <w:r w:rsidR="004E6660" w:rsidRPr="007A2702">
              <w:rPr>
                <w:rFonts w:eastAsia="Times New Roman"/>
                <w:lang w:eastAsia="uk-UA"/>
              </w:rPr>
              <w:t>ення</w:t>
            </w:r>
            <w:r w:rsidR="00AD6745" w:rsidRPr="007A2702">
              <w:rPr>
                <w:rFonts w:eastAsia="Times New Roman"/>
                <w:lang w:eastAsia="uk-UA"/>
              </w:rPr>
              <w:t xml:space="preserve"> відповідальності за скоєні помилки в роботі / переклад</w:t>
            </w:r>
            <w:r w:rsidR="004E6660" w:rsidRPr="007A2702">
              <w:rPr>
                <w:rFonts w:eastAsia="Times New Roman"/>
                <w:lang w:eastAsia="uk-UA"/>
              </w:rPr>
              <w:t>ення</w:t>
            </w:r>
            <w:r w:rsidR="00AD6745" w:rsidRPr="007A2702">
              <w:rPr>
                <w:rFonts w:eastAsia="Times New Roman"/>
                <w:lang w:eastAsia="uk-UA"/>
              </w:rPr>
              <w:t xml:space="preserve"> відповідальності на інших осіб</w:t>
            </w:r>
          </w:p>
          <w:p w14:paraId="22F5A248" w14:textId="290C07BC" w:rsidR="00235926" w:rsidRDefault="00AD6745" w:rsidP="00C1236F">
            <w:pPr>
              <w:pStyle w:val="a5"/>
              <w:numPr>
                <w:ilvl w:val="0"/>
                <w:numId w:val="10"/>
              </w:numPr>
              <w:spacing w:before="288" w:after="288" w:line="202" w:lineRule="atLeast"/>
              <w:ind w:left="468" w:hanging="425"/>
              <w:jc w:val="both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 xml:space="preserve">Недотримання працівниками </w:t>
            </w:r>
            <w:r w:rsidR="00F6699E">
              <w:rPr>
                <w:rFonts w:eastAsia="Times New Roman"/>
                <w:lang w:eastAsia="uk-UA"/>
              </w:rPr>
              <w:t>Б</w:t>
            </w:r>
            <w:r w:rsidRPr="007A2702">
              <w:rPr>
                <w:rFonts w:eastAsia="Times New Roman"/>
                <w:lang w:eastAsia="uk-UA"/>
              </w:rPr>
              <w:t xml:space="preserve">анку внутрішніх процедур при проведенні </w:t>
            </w:r>
            <w:r w:rsidRPr="007A2702">
              <w:rPr>
                <w:rFonts w:eastAsia="Times New Roman"/>
                <w:lang w:eastAsia="uk-UA"/>
              </w:rPr>
              <w:lastRenderedPageBreak/>
              <w:t>операцій</w:t>
            </w:r>
          </w:p>
          <w:p w14:paraId="5A39CB94" w14:textId="77777777" w:rsidR="00C1236F" w:rsidRPr="007A2702" w:rsidRDefault="00C1236F" w:rsidP="00C1236F">
            <w:pPr>
              <w:pStyle w:val="a5"/>
              <w:spacing w:before="288" w:after="288" w:line="202" w:lineRule="atLeast"/>
              <w:ind w:left="468"/>
              <w:jc w:val="both"/>
              <w:rPr>
                <w:rFonts w:eastAsia="Times New Roman"/>
                <w:lang w:eastAsia="uk-UA"/>
              </w:rPr>
            </w:pPr>
          </w:p>
          <w:p w14:paraId="445F5CF4" w14:textId="77777777" w:rsidR="000E7A3E" w:rsidRDefault="00AD6745" w:rsidP="00C1236F">
            <w:pPr>
              <w:pStyle w:val="a5"/>
              <w:numPr>
                <w:ilvl w:val="0"/>
                <w:numId w:val="10"/>
              </w:numPr>
              <w:spacing w:before="288" w:after="288" w:line="202" w:lineRule="atLeast"/>
              <w:ind w:left="468" w:hanging="425"/>
              <w:jc w:val="both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>Зловживання службовим становищем</w:t>
            </w:r>
          </w:p>
          <w:p w14:paraId="1691DFEC" w14:textId="77777777" w:rsidR="00C1236F" w:rsidRPr="00C1236F" w:rsidRDefault="00C1236F" w:rsidP="00C1236F">
            <w:pPr>
              <w:pStyle w:val="a5"/>
              <w:jc w:val="both"/>
              <w:rPr>
                <w:rFonts w:eastAsia="Times New Roman"/>
                <w:lang w:eastAsia="uk-UA"/>
              </w:rPr>
            </w:pPr>
          </w:p>
          <w:p w14:paraId="197DCA58" w14:textId="77777777" w:rsidR="000E7A3E" w:rsidRDefault="00AD6745" w:rsidP="00C1236F">
            <w:pPr>
              <w:pStyle w:val="a5"/>
              <w:numPr>
                <w:ilvl w:val="0"/>
                <w:numId w:val="10"/>
              </w:numPr>
              <w:spacing w:before="288" w:after="288" w:line="202" w:lineRule="atLeast"/>
              <w:ind w:left="468" w:hanging="425"/>
              <w:jc w:val="both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>Консультування клієнтів з питань ухилення від процедур фінансового моніторингу, ідентифікації, валютного контролю та оподаткування</w:t>
            </w:r>
          </w:p>
          <w:p w14:paraId="69BB3CCD" w14:textId="77777777" w:rsidR="00C1236F" w:rsidRPr="00C1236F" w:rsidRDefault="00C1236F" w:rsidP="00C1236F">
            <w:pPr>
              <w:pStyle w:val="a5"/>
              <w:jc w:val="both"/>
              <w:rPr>
                <w:rFonts w:eastAsia="Times New Roman"/>
                <w:lang w:eastAsia="uk-UA"/>
              </w:rPr>
            </w:pPr>
          </w:p>
          <w:p w14:paraId="09C8534F" w14:textId="77777777" w:rsidR="000E7A3E" w:rsidRDefault="00AD6745" w:rsidP="00C1236F">
            <w:pPr>
              <w:pStyle w:val="a5"/>
              <w:numPr>
                <w:ilvl w:val="0"/>
                <w:numId w:val="10"/>
              </w:numPr>
              <w:spacing w:before="288" w:after="288" w:line="202" w:lineRule="atLeast"/>
              <w:ind w:left="468" w:hanging="425"/>
              <w:jc w:val="both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 xml:space="preserve">Зловживання подарунками / отримання подарунків вартістю, що перевищує </w:t>
            </w:r>
            <w:r w:rsidR="004E6660" w:rsidRPr="007A2702">
              <w:rPr>
                <w:rFonts w:eastAsia="Times New Roman"/>
                <w:lang w:eastAsia="uk-UA"/>
              </w:rPr>
              <w:t>максимально</w:t>
            </w:r>
            <w:r w:rsidRPr="007A2702">
              <w:rPr>
                <w:rFonts w:eastAsia="Times New Roman"/>
                <w:lang w:eastAsia="uk-UA"/>
              </w:rPr>
              <w:t xml:space="preserve"> дозволену</w:t>
            </w:r>
          </w:p>
          <w:p w14:paraId="5613719E" w14:textId="77777777" w:rsidR="00C1236F" w:rsidRPr="00C1236F" w:rsidRDefault="00C1236F" w:rsidP="00C1236F">
            <w:pPr>
              <w:pStyle w:val="a5"/>
              <w:rPr>
                <w:rFonts w:eastAsia="Times New Roman"/>
                <w:lang w:eastAsia="uk-UA"/>
              </w:rPr>
            </w:pPr>
          </w:p>
          <w:p w14:paraId="6530C029" w14:textId="77777777" w:rsidR="000E7A3E" w:rsidRDefault="00AD6745" w:rsidP="00C1236F">
            <w:pPr>
              <w:pStyle w:val="a5"/>
              <w:numPr>
                <w:ilvl w:val="0"/>
                <w:numId w:val="10"/>
              </w:numPr>
              <w:spacing w:before="288" w:after="288" w:line="202" w:lineRule="atLeast"/>
              <w:ind w:left="468" w:hanging="425"/>
              <w:jc w:val="both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 xml:space="preserve">Розпорядження рахунком третьої особи без </w:t>
            </w:r>
            <w:r w:rsidR="004E6660" w:rsidRPr="007A2702">
              <w:rPr>
                <w:rFonts w:eastAsia="Times New Roman"/>
                <w:lang w:eastAsia="uk-UA"/>
              </w:rPr>
              <w:t>повідомлення</w:t>
            </w:r>
            <w:r w:rsidRPr="007A2702">
              <w:rPr>
                <w:rFonts w:eastAsia="Times New Roman"/>
                <w:lang w:eastAsia="uk-UA"/>
              </w:rPr>
              <w:t xml:space="preserve"> власника рахунку</w:t>
            </w:r>
          </w:p>
          <w:p w14:paraId="2340FBEA" w14:textId="77777777" w:rsidR="00C1236F" w:rsidRPr="00C1236F" w:rsidRDefault="00C1236F" w:rsidP="00C1236F">
            <w:pPr>
              <w:pStyle w:val="a5"/>
              <w:rPr>
                <w:rFonts w:eastAsia="Times New Roman"/>
                <w:lang w:eastAsia="uk-UA"/>
              </w:rPr>
            </w:pPr>
          </w:p>
          <w:p w14:paraId="32DB37AA" w14:textId="77777777" w:rsidR="003C3FE7" w:rsidRDefault="004F0769" w:rsidP="00C1236F">
            <w:pPr>
              <w:pStyle w:val="a5"/>
              <w:numPr>
                <w:ilvl w:val="0"/>
                <w:numId w:val="10"/>
              </w:numPr>
              <w:spacing w:before="288" w:after="288" w:line="202" w:lineRule="atLeast"/>
              <w:ind w:left="468" w:hanging="425"/>
              <w:jc w:val="both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t>Шахрайство</w:t>
            </w:r>
          </w:p>
          <w:p w14:paraId="1EF34469" w14:textId="77777777" w:rsidR="00C1236F" w:rsidRPr="00C1236F" w:rsidRDefault="00C1236F" w:rsidP="00C1236F">
            <w:pPr>
              <w:pStyle w:val="a5"/>
              <w:rPr>
                <w:rFonts w:eastAsia="Times New Roman"/>
                <w:lang w:eastAsia="uk-UA"/>
              </w:rPr>
            </w:pPr>
          </w:p>
          <w:p w14:paraId="1A48C328" w14:textId="0A4886D4" w:rsidR="00C1236F" w:rsidRPr="007A2702" w:rsidRDefault="00C1236F" w:rsidP="00C1236F">
            <w:pPr>
              <w:pStyle w:val="a5"/>
              <w:numPr>
                <w:ilvl w:val="0"/>
                <w:numId w:val="10"/>
              </w:numPr>
              <w:spacing w:before="288" w:after="288" w:line="202" w:lineRule="atLeast"/>
              <w:ind w:left="468" w:hanging="425"/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Інше</w:t>
            </w:r>
          </w:p>
        </w:tc>
      </w:tr>
      <w:tr w:rsidR="00CF7287" w:rsidRPr="007A2702" w14:paraId="37074CF4" w14:textId="77777777" w:rsidTr="00CC3D97">
        <w:tc>
          <w:tcPr>
            <w:tcW w:w="4927" w:type="dxa"/>
          </w:tcPr>
          <w:p w14:paraId="12418209" w14:textId="77777777" w:rsidR="00CF7287" w:rsidRPr="007A2702" w:rsidRDefault="00AD6745" w:rsidP="003C3FE7">
            <w:pPr>
              <w:spacing w:before="288" w:after="288" w:line="202" w:lineRule="atLeast"/>
              <w:rPr>
                <w:rFonts w:eastAsia="Times New Roman"/>
                <w:lang w:eastAsia="uk-UA"/>
              </w:rPr>
            </w:pPr>
            <w:r w:rsidRPr="007A2702">
              <w:rPr>
                <w:rFonts w:eastAsia="Times New Roman"/>
                <w:lang w:eastAsia="uk-UA"/>
              </w:rPr>
              <w:lastRenderedPageBreak/>
              <w:t>Детальна інформація про інцидент</w:t>
            </w:r>
            <w:r w:rsidR="00BD70B0" w:rsidRPr="007A2702">
              <w:rPr>
                <w:rFonts w:eastAsia="Times New Roman"/>
                <w:lang w:eastAsia="uk-UA"/>
              </w:rPr>
              <w:t>:</w:t>
            </w:r>
            <w:r w:rsidR="00BD70B0" w:rsidRPr="007A2702">
              <w:rPr>
                <w:rStyle w:val="a8"/>
                <w:rFonts w:eastAsia="Times New Roman"/>
                <w:lang w:eastAsia="uk-UA"/>
              </w:rPr>
              <w:endnoteReference w:id="2"/>
            </w:r>
          </w:p>
        </w:tc>
        <w:tc>
          <w:tcPr>
            <w:tcW w:w="4928" w:type="dxa"/>
          </w:tcPr>
          <w:p w14:paraId="7626513B" w14:textId="77777777" w:rsidR="00CF7287" w:rsidRPr="007A2702" w:rsidRDefault="00CF7287" w:rsidP="003C3FE7">
            <w:pPr>
              <w:spacing w:before="288" w:after="288" w:line="202" w:lineRule="atLeast"/>
              <w:rPr>
                <w:rFonts w:eastAsia="Times New Roman"/>
                <w:lang w:eastAsia="uk-UA"/>
              </w:rPr>
            </w:pPr>
          </w:p>
        </w:tc>
      </w:tr>
    </w:tbl>
    <w:p w14:paraId="2E2004AF" w14:textId="77777777" w:rsidR="00A67799" w:rsidRPr="007A2702" w:rsidRDefault="00A67799" w:rsidP="003C3FE7"/>
    <w:sectPr w:rsidR="00A67799" w:rsidRPr="007A2702" w:rsidSect="00A677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BBFA8" w14:textId="77777777" w:rsidR="0026120D" w:rsidRDefault="0026120D" w:rsidP="003C3FE7">
      <w:pPr>
        <w:spacing w:after="0" w:line="240" w:lineRule="auto"/>
      </w:pPr>
      <w:r>
        <w:separator/>
      </w:r>
    </w:p>
  </w:endnote>
  <w:endnote w:type="continuationSeparator" w:id="0">
    <w:p w14:paraId="4EB6FB25" w14:textId="77777777" w:rsidR="0026120D" w:rsidRDefault="0026120D" w:rsidP="003C3FE7">
      <w:pPr>
        <w:spacing w:after="0" w:line="240" w:lineRule="auto"/>
      </w:pPr>
      <w:r>
        <w:continuationSeparator/>
      </w:r>
    </w:p>
  </w:endnote>
  <w:endnote w:id="1">
    <w:p w14:paraId="5F906BE2" w14:textId="10DDF89E" w:rsidR="007649A8" w:rsidRPr="007A2702" w:rsidRDefault="007649A8" w:rsidP="007A2702">
      <w:pPr>
        <w:pStyle w:val="a6"/>
        <w:jc w:val="both"/>
      </w:pPr>
      <w:r>
        <w:rPr>
          <w:rStyle w:val="a8"/>
        </w:rPr>
        <w:endnoteRef/>
      </w:r>
      <w:r>
        <w:t xml:space="preserve"> </w:t>
      </w:r>
      <w:r w:rsidR="00AD6745" w:rsidRPr="007A2702">
        <w:t xml:space="preserve">Якщо </w:t>
      </w:r>
      <w:r w:rsidR="001A089B" w:rsidRPr="007A2702">
        <w:t>В</w:t>
      </w:r>
      <w:r w:rsidR="00AD6745" w:rsidRPr="007A2702">
        <w:t xml:space="preserve">и </w:t>
      </w:r>
      <w:r w:rsidR="007A2702">
        <w:t>зазначите</w:t>
      </w:r>
      <w:r w:rsidR="007A2702" w:rsidRPr="007A2702">
        <w:t xml:space="preserve"> </w:t>
      </w:r>
      <w:r w:rsidR="00AD6745" w:rsidRPr="007A2702">
        <w:t>свої ідентифікаційні та контактні дані, то ми обов'язково повідомимо Вас про результати перевірки вашої інформації</w:t>
      </w:r>
    </w:p>
  </w:endnote>
  <w:endnote w:id="2">
    <w:p w14:paraId="4287949E" w14:textId="77777777" w:rsidR="00BD70B0" w:rsidRPr="007A2702" w:rsidRDefault="00BD70B0" w:rsidP="007A2702">
      <w:pPr>
        <w:pStyle w:val="a6"/>
        <w:jc w:val="both"/>
      </w:pPr>
      <w:r w:rsidRPr="007A2702">
        <w:rPr>
          <w:rStyle w:val="a8"/>
        </w:rPr>
        <w:endnoteRef/>
      </w:r>
      <w:r w:rsidRPr="007A2702">
        <w:t xml:space="preserve"> </w:t>
      </w:r>
      <w:r w:rsidR="00AD6745" w:rsidRPr="007A2702">
        <w:t>Повідомлення, заповнені з метою вирішення особистих конфліктів з посадовими особами АТ "</w:t>
      </w:r>
      <w:r w:rsidR="004F0769" w:rsidRPr="007A2702">
        <w:t>СКАЙ БАНК</w:t>
      </w:r>
      <w:r w:rsidR="00AD6745" w:rsidRPr="007A2702">
        <w:t>" розглядатися не будуть</w:t>
      </w:r>
      <w:r w:rsidR="006939BA" w:rsidRPr="007A2702">
        <w:t>.</w:t>
      </w:r>
      <w:r w:rsidR="004E3DCB" w:rsidRPr="007A2702">
        <w:t xml:space="preserve"> </w:t>
      </w:r>
    </w:p>
    <w:p w14:paraId="665D513B" w14:textId="77777777" w:rsidR="00BD70B0" w:rsidRPr="00BD70B0" w:rsidRDefault="00BD70B0">
      <w:pPr>
        <w:pStyle w:val="a6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DC4FD" w14:textId="77777777" w:rsidR="0026120D" w:rsidRDefault="0026120D" w:rsidP="003C3FE7">
      <w:pPr>
        <w:spacing w:after="0" w:line="240" w:lineRule="auto"/>
      </w:pPr>
      <w:r>
        <w:separator/>
      </w:r>
    </w:p>
  </w:footnote>
  <w:footnote w:type="continuationSeparator" w:id="0">
    <w:p w14:paraId="63A0B2C0" w14:textId="77777777" w:rsidR="0026120D" w:rsidRDefault="0026120D" w:rsidP="003C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14F2"/>
    <w:multiLevelType w:val="multilevel"/>
    <w:tmpl w:val="9E3A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32EB8"/>
    <w:multiLevelType w:val="hybridMultilevel"/>
    <w:tmpl w:val="3C18E1F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61C03"/>
    <w:multiLevelType w:val="hybridMultilevel"/>
    <w:tmpl w:val="42169FDA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91E80"/>
    <w:multiLevelType w:val="hybridMultilevel"/>
    <w:tmpl w:val="E52AFBE0"/>
    <w:lvl w:ilvl="0" w:tplc="7346AF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D2395"/>
    <w:multiLevelType w:val="multilevel"/>
    <w:tmpl w:val="8650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47548"/>
    <w:multiLevelType w:val="multilevel"/>
    <w:tmpl w:val="35A0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33006"/>
    <w:multiLevelType w:val="hybridMultilevel"/>
    <w:tmpl w:val="9DEE2A8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95F7E"/>
    <w:multiLevelType w:val="hybridMultilevel"/>
    <w:tmpl w:val="E94A39F2"/>
    <w:lvl w:ilvl="0" w:tplc="0422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F7C6F4E"/>
    <w:multiLevelType w:val="hybridMultilevel"/>
    <w:tmpl w:val="C90456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22F91"/>
    <w:multiLevelType w:val="hybridMultilevel"/>
    <w:tmpl w:val="2ECE0A42"/>
    <w:lvl w:ilvl="0" w:tplc="64848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28581">
    <w:abstractNumId w:val="5"/>
  </w:num>
  <w:num w:numId="2" w16cid:durableId="286015181">
    <w:abstractNumId w:val="0"/>
  </w:num>
  <w:num w:numId="3" w16cid:durableId="1073622567">
    <w:abstractNumId w:val="4"/>
  </w:num>
  <w:num w:numId="4" w16cid:durableId="1920825797">
    <w:abstractNumId w:val="1"/>
  </w:num>
  <w:num w:numId="5" w16cid:durableId="153031127">
    <w:abstractNumId w:val="6"/>
  </w:num>
  <w:num w:numId="6" w16cid:durableId="808863093">
    <w:abstractNumId w:val="2"/>
  </w:num>
  <w:num w:numId="7" w16cid:durableId="504789717">
    <w:abstractNumId w:val="8"/>
  </w:num>
  <w:num w:numId="8" w16cid:durableId="1601908588">
    <w:abstractNumId w:val="9"/>
  </w:num>
  <w:num w:numId="9" w16cid:durableId="1549797182">
    <w:abstractNumId w:val="3"/>
  </w:num>
  <w:num w:numId="10" w16cid:durableId="1644504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1A5"/>
    <w:rsid w:val="00026403"/>
    <w:rsid w:val="0008623E"/>
    <w:rsid w:val="000E7A3E"/>
    <w:rsid w:val="00120FF4"/>
    <w:rsid w:val="001844AB"/>
    <w:rsid w:val="001A089B"/>
    <w:rsid w:val="00235926"/>
    <w:rsid w:val="0026120D"/>
    <w:rsid w:val="00280DEB"/>
    <w:rsid w:val="00300439"/>
    <w:rsid w:val="00364BEE"/>
    <w:rsid w:val="0039703C"/>
    <w:rsid w:val="00397C00"/>
    <w:rsid w:val="003C3FE7"/>
    <w:rsid w:val="00490660"/>
    <w:rsid w:val="004E3DCB"/>
    <w:rsid w:val="004E6660"/>
    <w:rsid w:val="004F0769"/>
    <w:rsid w:val="004F1E64"/>
    <w:rsid w:val="006939BA"/>
    <w:rsid w:val="007649A8"/>
    <w:rsid w:val="007A2702"/>
    <w:rsid w:val="00863C8C"/>
    <w:rsid w:val="00895343"/>
    <w:rsid w:val="00976351"/>
    <w:rsid w:val="00A26876"/>
    <w:rsid w:val="00A67799"/>
    <w:rsid w:val="00A841A5"/>
    <w:rsid w:val="00AD3FD9"/>
    <w:rsid w:val="00AD6745"/>
    <w:rsid w:val="00AE371F"/>
    <w:rsid w:val="00B00608"/>
    <w:rsid w:val="00B02C9C"/>
    <w:rsid w:val="00BA4930"/>
    <w:rsid w:val="00BB4BA8"/>
    <w:rsid w:val="00BD4884"/>
    <w:rsid w:val="00BD70B0"/>
    <w:rsid w:val="00BD79A1"/>
    <w:rsid w:val="00C1236F"/>
    <w:rsid w:val="00C93979"/>
    <w:rsid w:val="00CC3D97"/>
    <w:rsid w:val="00CF7287"/>
    <w:rsid w:val="00D11107"/>
    <w:rsid w:val="00D76A5A"/>
    <w:rsid w:val="00DC0EF0"/>
    <w:rsid w:val="00DC4A31"/>
    <w:rsid w:val="00E65C98"/>
    <w:rsid w:val="00F6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6C04"/>
  <w15:docId w15:val="{1D532FEC-A7EF-4F15-985E-9CE1B18B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F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C3FE7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3C3FE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C3FE7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C3FE7"/>
    <w:rPr>
      <w:vertAlign w:val="superscript"/>
    </w:rPr>
  </w:style>
  <w:style w:type="paragraph" w:styleId="a9">
    <w:name w:val="Normal (Web)"/>
    <w:basedOn w:val="a"/>
    <w:uiPriority w:val="99"/>
    <w:unhideWhenUsed/>
    <w:rsid w:val="00CF7287"/>
    <w:pPr>
      <w:spacing w:before="100" w:beforeAutospacing="1" w:after="100" w:afterAutospacing="1" w:line="240" w:lineRule="auto"/>
    </w:pPr>
    <w:rPr>
      <w:lang w:eastAsia="uk-UA"/>
    </w:rPr>
  </w:style>
  <w:style w:type="character" w:styleId="aa">
    <w:name w:val="Strong"/>
    <w:basedOn w:val="a0"/>
    <w:uiPriority w:val="22"/>
    <w:qFormat/>
    <w:rsid w:val="00CF7287"/>
    <w:rPr>
      <w:b/>
      <w:bCs/>
    </w:rPr>
  </w:style>
  <w:style w:type="paragraph" w:styleId="ab">
    <w:name w:val="Revision"/>
    <w:hidden/>
    <w:uiPriority w:val="99"/>
    <w:semiHidden/>
    <w:rsid w:val="007A2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C0841-CF48-404C-8FC9-E380EFDE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ПАТ "ОКСІ БАНК"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</dc:creator>
  <cp:keywords/>
  <dc:description/>
  <cp:lastModifiedBy>Коваленко Катерина Миколаївна</cp:lastModifiedBy>
  <cp:revision>6</cp:revision>
  <dcterms:created xsi:type="dcterms:W3CDTF">2018-10-18T12:46:00Z</dcterms:created>
  <dcterms:modified xsi:type="dcterms:W3CDTF">2025-04-30T07:18:00Z</dcterms:modified>
</cp:coreProperties>
</file>