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49" w14:textId="238D5DE8" w:rsidR="0070336A" w:rsidRPr="005514FC" w:rsidRDefault="00A90A00" w:rsidP="0070336A">
      <w:pPr>
        <w:rPr>
          <w:b/>
          <w:sz w:val="22"/>
          <w:szCs w:val="22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5514FC">
        <w:rPr>
          <w:sz w:val="22"/>
          <w:szCs w:val="22"/>
        </w:rPr>
        <w:t xml:space="preserve">       </w:t>
      </w:r>
      <w:r w:rsidR="00FE1E62" w:rsidRPr="005514FC">
        <w:rPr>
          <w:b/>
          <w:sz w:val="22"/>
          <w:szCs w:val="22"/>
        </w:rPr>
        <w:t xml:space="preserve">Додаток № </w:t>
      </w:r>
      <w:r w:rsidR="0070336A" w:rsidRPr="005514FC">
        <w:rPr>
          <w:b/>
          <w:sz w:val="22"/>
          <w:szCs w:val="22"/>
        </w:rPr>
        <w:t>7-1</w:t>
      </w:r>
      <w:bookmarkStart w:id="0" w:name="_Hlk82080144"/>
    </w:p>
    <w:p w14:paraId="4CF63F55" w14:textId="788486A3" w:rsidR="00D304D8" w:rsidRPr="005514FC" w:rsidRDefault="0070336A" w:rsidP="0070336A">
      <w:pPr>
        <w:rPr>
          <w:b/>
          <w:sz w:val="22"/>
          <w:szCs w:val="22"/>
          <w:u w:val="single"/>
          <w:lang w:eastAsia="uk-UA"/>
        </w:rPr>
      </w:pP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  <w:t xml:space="preserve">                        </w:t>
      </w:r>
      <w:r w:rsidRPr="005514FC">
        <w:rPr>
          <w:b/>
          <w:noProof/>
          <w:sz w:val="22"/>
          <w:szCs w:val="22"/>
          <w:lang w:eastAsia="en-US"/>
        </w:rPr>
        <w:t xml:space="preserve">     </w:t>
      </w:r>
      <w:r w:rsidR="0001347F" w:rsidRPr="005514FC">
        <w:rPr>
          <w:b/>
          <w:noProof/>
          <w:sz w:val="22"/>
          <w:szCs w:val="22"/>
          <w:lang w:eastAsia="en-US"/>
        </w:rPr>
        <w:t xml:space="preserve">    </w:t>
      </w:r>
      <w:r w:rsidR="00D304D8" w:rsidRPr="005514FC">
        <w:rPr>
          <w:b/>
          <w:sz w:val="22"/>
          <w:szCs w:val="22"/>
          <w:u w:val="single"/>
          <w:lang w:eastAsia="uk-UA"/>
        </w:rPr>
        <w:t>(</w:t>
      </w:r>
      <w:r w:rsidR="00540EB2" w:rsidRPr="005514FC">
        <w:rPr>
          <w:b/>
          <w:sz w:val="22"/>
          <w:szCs w:val="22"/>
          <w:u w:val="single"/>
          <w:lang w:eastAsia="uk-UA"/>
        </w:rPr>
        <w:t xml:space="preserve">нова </w:t>
      </w:r>
      <w:r w:rsidR="00D304D8" w:rsidRPr="005514FC">
        <w:rPr>
          <w:b/>
          <w:sz w:val="22"/>
          <w:szCs w:val="22"/>
          <w:u w:val="single"/>
          <w:lang w:eastAsia="uk-UA"/>
        </w:rPr>
        <w:t>редакція діє з «</w:t>
      </w:r>
      <w:r w:rsidR="005509FB" w:rsidRPr="005514FC">
        <w:rPr>
          <w:b/>
          <w:sz w:val="22"/>
          <w:szCs w:val="22"/>
          <w:u w:val="single"/>
          <w:lang w:val="ru-RU" w:eastAsia="uk-UA"/>
        </w:rPr>
        <w:t>11</w:t>
      </w:r>
      <w:r w:rsidR="00D304D8" w:rsidRPr="005514FC">
        <w:rPr>
          <w:b/>
          <w:sz w:val="22"/>
          <w:szCs w:val="22"/>
          <w:u w:val="single"/>
          <w:lang w:eastAsia="uk-UA"/>
        </w:rPr>
        <w:t xml:space="preserve">» </w:t>
      </w:r>
      <w:proofErr w:type="spellStart"/>
      <w:r w:rsidR="005509FB" w:rsidRPr="005514FC">
        <w:rPr>
          <w:b/>
          <w:sz w:val="22"/>
          <w:szCs w:val="22"/>
          <w:u w:val="single"/>
          <w:lang w:val="ru-RU" w:eastAsia="uk-UA"/>
        </w:rPr>
        <w:t>жовтня</w:t>
      </w:r>
      <w:proofErr w:type="spellEnd"/>
      <w:r w:rsidR="00D304D8" w:rsidRPr="005514FC">
        <w:rPr>
          <w:b/>
          <w:sz w:val="22"/>
          <w:szCs w:val="22"/>
          <w:u w:val="single"/>
          <w:lang w:eastAsia="uk-UA"/>
        </w:rPr>
        <w:t xml:space="preserve"> 20</w:t>
      </w:r>
      <w:r w:rsidR="009F612F" w:rsidRPr="005514FC">
        <w:rPr>
          <w:b/>
          <w:sz w:val="22"/>
          <w:szCs w:val="22"/>
          <w:u w:val="single"/>
          <w:lang w:eastAsia="uk-UA"/>
        </w:rPr>
        <w:t>2</w:t>
      </w:r>
      <w:r w:rsidR="00437098" w:rsidRPr="005514FC">
        <w:rPr>
          <w:b/>
          <w:sz w:val="22"/>
          <w:szCs w:val="22"/>
          <w:u w:val="single"/>
          <w:lang w:eastAsia="uk-UA"/>
        </w:rPr>
        <w:t>3</w:t>
      </w:r>
      <w:r w:rsidR="00E40405">
        <w:rPr>
          <w:b/>
          <w:sz w:val="22"/>
          <w:szCs w:val="22"/>
          <w:u w:val="single"/>
          <w:lang w:eastAsia="uk-UA"/>
        </w:rPr>
        <w:t xml:space="preserve"> року</w:t>
      </w:r>
    </w:p>
    <w:p w14:paraId="1DE882DD" w14:textId="5BCD2E6F" w:rsidR="00D304D8" w:rsidRPr="005514FC" w:rsidRDefault="00D304D8" w:rsidP="0070336A">
      <w:pPr>
        <w:ind w:left="5387"/>
        <w:rPr>
          <w:b/>
          <w:sz w:val="22"/>
          <w:szCs w:val="22"/>
          <w:lang w:eastAsia="uk-UA"/>
        </w:rPr>
      </w:pPr>
      <w:r w:rsidRPr="005514FC">
        <w:rPr>
          <w:b/>
          <w:sz w:val="22"/>
          <w:szCs w:val="22"/>
          <w:lang w:eastAsia="uk-UA"/>
        </w:rPr>
        <w:t xml:space="preserve">згідно з рішенням Правління АТ «СКАЙ БАНК» протокол № </w:t>
      </w:r>
      <w:r w:rsidR="005509FB" w:rsidRPr="005514FC">
        <w:rPr>
          <w:b/>
          <w:sz w:val="22"/>
          <w:szCs w:val="22"/>
          <w:lang w:eastAsia="uk-UA"/>
        </w:rPr>
        <w:t>82/2</w:t>
      </w:r>
      <w:r w:rsidRPr="005514FC">
        <w:rPr>
          <w:b/>
          <w:sz w:val="22"/>
          <w:szCs w:val="22"/>
          <w:lang w:eastAsia="uk-UA"/>
        </w:rPr>
        <w:t xml:space="preserve"> від </w:t>
      </w:r>
      <w:r w:rsidR="005509FB" w:rsidRPr="005514FC">
        <w:rPr>
          <w:b/>
          <w:sz w:val="22"/>
          <w:szCs w:val="22"/>
          <w:lang w:eastAsia="uk-UA"/>
        </w:rPr>
        <w:t>09.10.2023р.</w:t>
      </w:r>
      <w:r w:rsidRPr="005514FC">
        <w:rPr>
          <w:b/>
          <w:sz w:val="22"/>
          <w:szCs w:val="22"/>
          <w:lang w:eastAsia="uk-UA"/>
        </w:rPr>
        <w:t xml:space="preserve">) до Публічного договору про  комплексне банківське обслуговування фізичних осіб АТ «СКАЙ БАНК» </w:t>
      </w:r>
      <w:bookmarkEnd w:id="0"/>
      <w:r w:rsidRPr="005514FC">
        <w:rPr>
          <w:b/>
          <w:sz w:val="22"/>
          <w:szCs w:val="22"/>
          <w:lang w:eastAsia="en-US"/>
        </w:rPr>
        <w:tab/>
      </w:r>
    </w:p>
    <w:p w14:paraId="7BF109BC" w14:textId="77777777" w:rsidR="00521002" w:rsidRPr="005514FC" w:rsidRDefault="00521002" w:rsidP="00D304D8">
      <w:pPr>
        <w:rPr>
          <w:b/>
          <w:sz w:val="22"/>
          <w:szCs w:val="22"/>
          <w:u w:val="single"/>
        </w:rPr>
      </w:pPr>
    </w:p>
    <w:p w14:paraId="5E457BFB" w14:textId="77777777" w:rsidR="00851BA2" w:rsidRPr="005514FC" w:rsidRDefault="00851BA2" w:rsidP="00851BA2">
      <w:pPr>
        <w:spacing w:line="240" w:lineRule="atLeast"/>
        <w:rPr>
          <w:sz w:val="22"/>
          <w:szCs w:val="22"/>
        </w:rPr>
      </w:pPr>
    </w:p>
    <w:p w14:paraId="2AB2298C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78457B">
        <w:rPr>
          <w:b/>
          <w:sz w:val="28"/>
          <w:szCs w:val="28"/>
        </w:rPr>
        <w:t>Т А Р И Ф И</w:t>
      </w:r>
    </w:p>
    <w:p w14:paraId="0FF09FC7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78457B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</w:p>
    <w:p w14:paraId="05F1A36D" w14:textId="77777777" w:rsidR="00860C08" w:rsidRPr="005514FC" w:rsidRDefault="00851BA2" w:rsidP="00851BA2">
      <w:pPr>
        <w:jc w:val="center"/>
        <w:rPr>
          <w:b/>
          <w:sz w:val="22"/>
          <w:szCs w:val="22"/>
        </w:rPr>
      </w:pPr>
      <w:r w:rsidRPr="005514FC">
        <w:rPr>
          <w:b/>
          <w:sz w:val="22"/>
          <w:szCs w:val="22"/>
        </w:rPr>
        <w:t>Тарифний пакет «</w:t>
      </w:r>
      <w:r w:rsidR="00860C08" w:rsidRPr="005514FC">
        <w:rPr>
          <w:b/>
          <w:sz w:val="22"/>
          <w:szCs w:val="22"/>
        </w:rPr>
        <w:t>Соціальний</w:t>
      </w:r>
      <w:r w:rsidRPr="005514FC">
        <w:rPr>
          <w:b/>
          <w:sz w:val="22"/>
          <w:szCs w:val="22"/>
        </w:rPr>
        <w:t xml:space="preserve">» </w:t>
      </w:r>
    </w:p>
    <w:p w14:paraId="34594DF1" w14:textId="1D00A729" w:rsidR="00851BA2" w:rsidRPr="005514FC" w:rsidRDefault="00860C08" w:rsidP="00851BA2">
      <w:pPr>
        <w:jc w:val="center"/>
        <w:rPr>
          <w:b/>
          <w:sz w:val="22"/>
          <w:szCs w:val="22"/>
        </w:rPr>
      </w:pPr>
      <w:r w:rsidRPr="005514FC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5514FC">
        <w:rPr>
          <w:sz w:val="22"/>
          <w:szCs w:val="22"/>
        </w:rPr>
        <w:t xml:space="preserve"> </w:t>
      </w:r>
      <w:r w:rsidRPr="005514FC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5514FC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5514FC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5514FC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5514FC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Visa Classic з чипом (іменна або миттєвого випуску)</w:t>
            </w:r>
          </w:p>
        </w:tc>
      </w:tr>
      <w:tr w:rsidR="00BA0350" w:rsidRPr="005514FC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254F614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Видача основної картки (заміна після завершення її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46B16A0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</w:t>
            </w:r>
            <w:r w:rsidR="00851BA2" w:rsidRPr="005514FC">
              <w:rPr>
                <w:sz w:val="22"/>
                <w:szCs w:val="22"/>
                <w:lang w:eastAsia="uk-UA"/>
              </w:rPr>
              <w:t>акетне обслуговування</w:t>
            </w:r>
            <w:r w:rsidR="00851BA2" w:rsidRPr="005514FC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12A5B720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64D72884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</w:rPr>
              <w:t xml:space="preserve">Обслуговування </w:t>
            </w:r>
            <w:hyperlink r:id="rId8" w:anchor="RANGE!#ССЫЛКА!" w:history="1">
              <w:r w:rsidR="00851BA2" w:rsidRPr="005514FC">
                <w:rPr>
                  <w:sz w:val="22"/>
                  <w:szCs w:val="22"/>
                  <w:lang w:eastAsia="uk-UA"/>
                </w:rPr>
                <w:t>неактивн</w:t>
              </w:r>
              <w:r w:rsidRPr="005514FC">
                <w:rPr>
                  <w:sz w:val="22"/>
                  <w:szCs w:val="22"/>
                  <w:lang w:eastAsia="uk-UA"/>
                </w:rPr>
                <w:t>ої</w:t>
              </w:r>
              <w:r w:rsidR="00851BA2" w:rsidRPr="005514FC">
                <w:rPr>
                  <w:sz w:val="22"/>
                  <w:szCs w:val="22"/>
                  <w:lang w:eastAsia="uk-UA"/>
                </w:rPr>
                <w:t xml:space="preserve"> картк</w:t>
              </w:r>
            </w:hyperlink>
            <w:r w:rsidRPr="005514FC">
              <w:rPr>
                <w:sz w:val="22"/>
                <w:szCs w:val="22"/>
                <w:lang w:eastAsia="uk-UA"/>
              </w:rPr>
              <w:t>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0282D13C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5514FC">
              <w:rPr>
                <w:sz w:val="22"/>
                <w:szCs w:val="22"/>
                <w:lang w:eastAsia="uk-UA"/>
              </w:rPr>
              <w:t>т.д</w:t>
            </w:r>
            <w:proofErr w:type="spellEnd"/>
            <w:r w:rsidRPr="005514FC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3F9A9906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СМС-інформування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(сум від 100 грн) </w:t>
            </w:r>
            <w:r w:rsidRPr="005514FC">
              <w:rPr>
                <w:sz w:val="22"/>
                <w:szCs w:val="22"/>
              </w:rPr>
              <w:t>(</w:t>
            </w:r>
            <w:r w:rsidRPr="005514FC">
              <w:rPr>
                <w:sz w:val="22"/>
                <w:szCs w:val="22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3DD0AF0F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К</w:t>
            </w:r>
            <w:r w:rsidR="00851BA2" w:rsidRPr="005514FC">
              <w:rPr>
                <w:sz w:val="22"/>
                <w:szCs w:val="22"/>
                <w:lang w:eastAsia="uk-UA"/>
              </w:rPr>
              <w:t>онвертаці</w:t>
            </w:r>
            <w:r w:rsidRPr="005514FC">
              <w:rPr>
                <w:sz w:val="22"/>
                <w:szCs w:val="22"/>
                <w:lang w:eastAsia="uk-UA"/>
              </w:rPr>
              <w:t>я</w:t>
            </w:r>
            <w:r w:rsidR="00851BA2" w:rsidRPr="005514FC">
              <w:rPr>
                <w:sz w:val="22"/>
                <w:szCs w:val="22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5514FC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5514FC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4C17AFCF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EF1102" w:rsidRPr="005514FC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банкоматів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5514FC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4B3F6025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 банкоматів банків</w:t>
            </w:r>
            <w:r w:rsidRPr="005514FC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2CDF1061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5514FC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2% min 50 грн.</w:t>
            </w:r>
          </w:p>
        </w:tc>
      </w:tr>
      <w:tr w:rsidR="00EF1102" w:rsidRPr="005514FC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EF1102" w:rsidRPr="005514FC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4878AC7C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Платіжні операції (переказ коштів) на інші рахунки за межі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lastRenderedPageBreak/>
              <w:t>від 30 000,01 грн. - 0,1%</w:t>
            </w:r>
            <w:r w:rsidRPr="005514FC">
              <w:rPr>
                <w:sz w:val="22"/>
                <w:szCs w:val="22"/>
                <w:lang w:val="ru-RU" w:eastAsia="uk-UA"/>
              </w:rPr>
              <w:t>, але не більше</w:t>
            </w:r>
            <w:r w:rsidRPr="005514FC">
              <w:rPr>
                <w:sz w:val="22"/>
                <w:szCs w:val="22"/>
                <w:lang w:eastAsia="uk-UA"/>
              </w:rPr>
              <w:t xml:space="preserve"> 2000 </w:t>
            </w:r>
            <w:r w:rsidRPr="005514FC">
              <w:rPr>
                <w:sz w:val="22"/>
                <w:szCs w:val="22"/>
                <w:lang w:val="ru-RU" w:eastAsia="uk-UA"/>
              </w:rPr>
              <w:t>грн</w:t>
            </w:r>
            <w:r w:rsidRPr="005514FC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EF1102" w:rsidRPr="005514FC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lastRenderedPageBreak/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4FF263A4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Відправка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EF1102" w:rsidRPr="005514FC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01F57D7C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6BFC5701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EF1102" w:rsidRPr="005514FC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EF1102" w:rsidRPr="005514FC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F1102" w:rsidRPr="005514FC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EF1102" w:rsidRPr="005514FC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076432F5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Термінова видача картки (до 3-х  робочих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EF1102" w:rsidRPr="005514FC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EF1102" w:rsidRPr="005514FC" w:rsidRDefault="00513AD6" w:rsidP="00EF1102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EF1102" w:rsidRPr="005514FC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EF1102" w:rsidRPr="005514FC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EF1102" w:rsidRPr="005514FC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199E3F0F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0,01 – 10 000,00 грн.</w:t>
            </w:r>
          </w:p>
          <w:p w14:paraId="66E5E7C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10 000,01 – 200 000,00 грн.  </w:t>
            </w:r>
          </w:p>
          <w:p w14:paraId="5A5C2A7D" w14:textId="1CF8D7FE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200 000,01 грн. та більше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21A39AA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2%</w:t>
            </w:r>
          </w:p>
          <w:p w14:paraId="1C6F9F6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3%</w:t>
            </w:r>
          </w:p>
          <w:p w14:paraId="1CD6EC28" w14:textId="01420902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4,5%</w:t>
            </w:r>
          </w:p>
        </w:tc>
      </w:tr>
      <w:tr w:rsidR="00EF1102" w:rsidRPr="005514FC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5514FC" w:rsidRDefault="00851BA2" w:rsidP="00851BA2">
      <w:pPr>
        <w:jc w:val="center"/>
        <w:rPr>
          <w:b/>
          <w:sz w:val="22"/>
          <w:szCs w:val="22"/>
        </w:rPr>
      </w:pPr>
    </w:p>
    <w:p w14:paraId="32120B34" w14:textId="77777777" w:rsidR="00851BA2" w:rsidRPr="005514FC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22"/>
          <w:szCs w:val="22"/>
          <w:u w:val="single"/>
        </w:rPr>
      </w:pPr>
      <w:r w:rsidRPr="005514FC">
        <w:rPr>
          <w:sz w:val="22"/>
          <w:szCs w:val="22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5514FC">
        <w:rPr>
          <w:sz w:val="22"/>
          <w:szCs w:val="22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9449544" w14:textId="77777777" w:rsidR="00851BA2" w:rsidRPr="005514FC" w:rsidRDefault="00851BA2" w:rsidP="00851BA2">
      <w:pPr>
        <w:rPr>
          <w:sz w:val="22"/>
          <w:szCs w:val="22"/>
        </w:rPr>
      </w:pPr>
    </w:p>
    <w:p w14:paraId="571F4790" w14:textId="77777777" w:rsidR="00851BA2" w:rsidRPr="005514FC" w:rsidRDefault="00851BA2" w:rsidP="00851BA2">
      <w:pPr>
        <w:ind w:firstLine="426"/>
        <w:jc w:val="center"/>
        <w:rPr>
          <w:sz w:val="22"/>
          <w:szCs w:val="22"/>
        </w:rPr>
      </w:pPr>
      <w:r w:rsidRPr="005514FC">
        <w:rPr>
          <w:sz w:val="22"/>
          <w:szCs w:val="22"/>
        </w:rPr>
        <w:t>Рекомендовані авторизаційні ліміти на здійснення операцій з платіжними картками</w:t>
      </w:r>
    </w:p>
    <w:p w14:paraId="660954DF" w14:textId="77777777" w:rsidR="00851BA2" w:rsidRPr="005514FC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5514FC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5514FC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5514FC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5514FC" w:rsidRDefault="00851BA2" w:rsidP="00851BA2">
      <w:pPr>
        <w:rPr>
          <w:b/>
          <w:sz w:val="22"/>
          <w:szCs w:val="22"/>
        </w:rPr>
      </w:pPr>
    </w:p>
    <w:p w14:paraId="4ABFF7CC" w14:textId="0A6CFDC3" w:rsidR="00092E78" w:rsidRPr="005514FC" w:rsidRDefault="00092E78" w:rsidP="00DE72AE">
      <w:pPr>
        <w:jc w:val="center"/>
        <w:rPr>
          <w:b/>
          <w:sz w:val="22"/>
          <w:szCs w:val="22"/>
        </w:rPr>
      </w:pPr>
    </w:p>
    <w:p w14:paraId="124FC92E" w14:textId="19E5AB0D" w:rsidR="00851BA2" w:rsidRPr="005514FC" w:rsidRDefault="00851BA2" w:rsidP="00DE72AE">
      <w:pPr>
        <w:jc w:val="center"/>
        <w:rPr>
          <w:b/>
          <w:sz w:val="22"/>
          <w:szCs w:val="22"/>
        </w:rPr>
      </w:pPr>
    </w:p>
    <w:p w14:paraId="1ADFD430" w14:textId="17DBED56" w:rsidR="00851BA2" w:rsidRPr="005514FC" w:rsidRDefault="00851BA2" w:rsidP="00DE72AE">
      <w:pPr>
        <w:jc w:val="center"/>
        <w:rPr>
          <w:b/>
          <w:sz w:val="22"/>
          <w:szCs w:val="22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aa"/>
        <w:jc w:val="both"/>
      </w:pPr>
    </w:p>
    <w:sectPr w:rsidR="00C26262" w:rsidRPr="00BA0350" w:rsidSect="00510258">
      <w:footerReference w:type="default" r:id="rId10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7F37" w14:textId="77777777" w:rsidR="00974D0D" w:rsidRDefault="00974D0D">
      <w:r>
        <w:separator/>
      </w:r>
    </w:p>
  </w:endnote>
  <w:endnote w:type="continuationSeparator" w:id="0">
    <w:p w14:paraId="0375CBEE" w14:textId="77777777" w:rsidR="00974D0D" w:rsidRDefault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DC4" w14:textId="77777777" w:rsidR="00974D0D" w:rsidRDefault="00974D0D">
      <w:r>
        <w:separator/>
      </w:r>
    </w:p>
  </w:footnote>
  <w:footnote w:type="continuationSeparator" w:id="0">
    <w:p w14:paraId="1F3DEAFB" w14:textId="77777777" w:rsidR="00974D0D" w:rsidRDefault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21246353">
    <w:abstractNumId w:val="11"/>
  </w:num>
  <w:num w:numId="2" w16cid:durableId="1831020630">
    <w:abstractNumId w:val="0"/>
  </w:num>
  <w:num w:numId="3" w16cid:durableId="912203781">
    <w:abstractNumId w:val="2"/>
  </w:num>
  <w:num w:numId="4" w16cid:durableId="1904369949">
    <w:abstractNumId w:val="15"/>
  </w:num>
  <w:num w:numId="5" w16cid:durableId="126315213">
    <w:abstractNumId w:val="23"/>
  </w:num>
  <w:num w:numId="6" w16cid:durableId="603264302">
    <w:abstractNumId w:val="33"/>
  </w:num>
  <w:num w:numId="7" w16cid:durableId="1879775282">
    <w:abstractNumId w:val="31"/>
  </w:num>
  <w:num w:numId="8" w16cid:durableId="2032026446">
    <w:abstractNumId w:val="35"/>
  </w:num>
  <w:num w:numId="9" w16cid:durableId="1854801556">
    <w:abstractNumId w:val="6"/>
  </w:num>
  <w:num w:numId="10" w16cid:durableId="1587223914">
    <w:abstractNumId w:val="5"/>
  </w:num>
  <w:num w:numId="11" w16cid:durableId="644625717">
    <w:abstractNumId w:val="24"/>
  </w:num>
  <w:num w:numId="12" w16cid:durableId="201330288">
    <w:abstractNumId w:val="12"/>
  </w:num>
  <w:num w:numId="13" w16cid:durableId="52893588">
    <w:abstractNumId w:val="16"/>
  </w:num>
  <w:num w:numId="14" w16cid:durableId="458033152">
    <w:abstractNumId w:val="29"/>
  </w:num>
  <w:num w:numId="15" w16cid:durableId="1887790938">
    <w:abstractNumId w:val="22"/>
  </w:num>
  <w:num w:numId="16" w16cid:durableId="1042904272">
    <w:abstractNumId w:val="9"/>
  </w:num>
  <w:num w:numId="17" w16cid:durableId="1943142780">
    <w:abstractNumId w:val="32"/>
  </w:num>
  <w:num w:numId="18" w16cid:durableId="1382241354">
    <w:abstractNumId w:val="3"/>
  </w:num>
  <w:num w:numId="19" w16cid:durableId="1599562755">
    <w:abstractNumId w:val="14"/>
  </w:num>
  <w:num w:numId="20" w16cid:durableId="2119641602">
    <w:abstractNumId w:val="25"/>
  </w:num>
  <w:num w:numId="21" w16cid:durableId="762802932">
    <w:abstractNumId w:val="20"/>
  </w:num>
  <w:num w:numId="22" w16cid:durableId="1150025863">
    <w:abstractNumId w:val="30"/>
  </w:num>
  <w:num w:numId="23" w16cid:durableId="585846722">
    <w:abstractNumId w:val="26"/>
  </w:num>
  <w:num w:numId="24" w16cid:durableId="1483035466">
    <w:abstractNumId w:val="13"/>
  </w:num>
  <w:num w:numId="25" w16cid:durableId="589389506">
    <w:abstractNumId w:val="17"/>
  </w:num>
  <w:num w:numId="26" w16cid:durableId="578172236">
    <w:abstractNumId w:val="4"/>
  </w:num>
  <w:num w:numId="27" w16cid:durableId="1163159996">
    <w:abstractNumId w:val="27"/>
  </w:num>
  <w:num w:numId="28" w16cid:durableId="939291373">
    <w:abstractNumId w:val="1"/>
  </w:num>
  <w:num w:numId="29" w16cid:durableId="1755081506">
    <w:abstractNumId w:val="34"/>
  </w:num>
  <w:num w:numId="30" w16cid:durableId="5179569">
    <w:abstractNumId w:val="28"/>
  </w:num>
  <w:num w:numId="31" w16cid:durableId="1423061947">
    <w:abstractNumId w:val="21"/>
  </w:num>
  <w:num w:numId="32" w16cid:durableId="10214670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858582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0526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465599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194444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036540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411664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705757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270070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7434365">
    <w:abstractNumId w:val="8"/>
  </w:num>
  <w:num w:numId="42" w16cid:durableId="1051227002">
    <w:abstractNumId w:val="7"/>
  </w:num>
  <w:num w:numId="43" w16cid:durableId="907888199">
    <w:abstractNumId w:val="18"/>
  </w:num>
  <w:num w:numId="44" w16cid:durableId="628513869">
    <w:abstractNumId w:val="28"/>
  </w:num>
  <w:num w:numId="45" w16cid:durableId="9402570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E5599"/>
    <w:rsid w:val="001F777B"/>
    <w:rsid w:val="00213B1E"/>
    <w:rsid w:val="00252E90"/>
    <w:rsid w:val="002C7EFF"/>
    <w:rsid w:val="00313E40"/>
    <w:rsid w:val="00316636"/>
    <w:rsid w:val="00367D46"/>
    <w:rsid w:val="00384C76"/>
    <w:rsid w:val="0039701D"/>
    <w:rsid w:val="003B62EC"/>
    <w:rsid w:val="003E2118"/>
    <w:rsid w:val="003F046E"/>
    <w:rsid w:val="003F2FC5"/>
    <w:rsid w:val="00406E16"/>
    <w:rsid w:val="0042241B"/>
    <w:rsid w:val="00437098"/>
    <w:rsid w:val="00463068"/>
    <w:rsid w:val="004A3057"/>
    <w:rsid w:val="004B0A50"/>
    <w:rsid w:val="004D06E4"/>
    <w:rsid w:val="004D7012"/>
    <w:rsid w:val="00510258"/>
    <w:rsid w:val="00513AD6"/>
    <w:rsid w:val="00521002"/>
    <w:rsid w:val="00540EB2"/>
    <w:rsid w:val="005509FB"/>
    <w:rsid w:val="005514FC"/>
    <w:rsid w:val="00554AAD"/>
    <w:rsid w:val="0057467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70336A"/>
    <w:rsid w:val="00733927"/>
    <w:rsid w:val="0073776B"/>
    <w:rsid w:val="00753E2F"/>
    <w:rsid w:val="00756C2A"/>
    <w:rsid w:val="00781283"/>
    <w:rsid w:val="0078457B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C021E"/>
    <w:rsid w:val="008C22A5"/>
    <w:rsid w:val="008C776A"/>
    <w:rsid w:val="008D2E12"/>
    <w:rsid w:val="008E3D30"/>
    <w:rsid w:val="00953E17"/>
    <w:rsid w:val="0097486C"/>
    <w:rsid w:val="00974D0D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30FA1"/>
    <w:rsid w:val="00B32B63"/>
    <w:rsid w:val="00B57827"/>
    <w:rsid w:val="00BA0350"/>
    <w:rsid w:val="00BB42A1"/>
    <w:rsid w:val="00BF0405"/>
    <w:rsid w:val="00C15367"/>
    <w:rsid w:val="00C26262"/>
    <w:rsid w:val="00C336CA"/>
    <w:rsid w:val="00C45B16"/>
    <w:rsid w:val="00C649E5"/>
    <w:rsid w:val="00CA1C52"/>
    <w:rsid w:val="00CA7914"/>
    <w:rsid w:val="00CC1711"/>
    <w:rsid w:val="00CC6B14"/>
    <w:rsid w:val="00D25776"/>
    <w:rsid w:val="00D27A88"/>
    <w:rsid w:val="00D304D8"/>
    <w:rsid w:val="00D44EC8"/>
    <w:rsid w:val="00D56E47"/>
    <w:rsid w:val="00D96F7B"/>
    <w:rsid w:val="00DE4022"/>
    <w:rsid w:val="00DE72AE"/>
    <w:rsid w:val="00DF637D"/>
    <w:rsid w:val="00E2665D"/>
    <w:rsid w:val="00E3426B"/>
    <w:rsid w:val="00E36CC5"/>
    <w:rsid w:val="00E40405"/>
    <w:rsid w:val="00E73A3F"/>
    <w:rsid w:val="00E86619"/>
    <w:rsid w:val="00EF1102"/>
    <w:rsid w:val="00EF5168"/>
    <w:rsid w:val="00F20E26"/>
    <w:rsid w:val="00F43663"/>
    <w:rsid w:val="00F46C15"/>
    <w:rsid w:val="00F5480C"/>
    <w:rsid w:val="00F73482"/>
    <w:rsid w:val="00F87AB4"/>
    <w:rsid w:val="00F90489"/>
    <w:rsid w:val="00F90BA0"/>
    <w:rsid w:val="00FA6DD2"/>
    <w:rsid w:val="00FC5CC0"/>
    <w:rsid w:val="00FE1E6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8A42EBA4-5264-4D65-A349-34698FE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і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Масюк Олена Олександрівна</cp:lastModifiedBy>
  <cp:revision>2</cp:revision>
  <cp:lastPrinted>2021-09-09T08:27:00Z</cp:lastPrinted>
  <dcterms:created xsi:type="dcterms:W3CDTF">2023-10-12T08:27:00Z</dcterms:created>
  <dcterms:modified xsi:type="dcterms:W3CDTF">2023-10-12T08:27:00Z</dcterms:modified>
</cp:coreProperties>
</file>